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C0" w:rsidRDefault="003548C0" w:rsidP="003548C0">
      <w:pPr>
        <w:suppressAutoHyphens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r w:rsidRPr="002E0FB3">
        <w:rPr>
          <w:rFonts w:ascii="Times New Roman" w:eastAsia="Times New Roman" w:hAnsi="Times New Roman"/>
          <w:b/>
          <w:noProof/>
          <w:sz w:val="32"/>
          <w:szCs w:val="32"/>
          <w:lang w:eastAsia="it-IT"/>
        </w:rPr>
        <w:drawing>
          <wp:inline distT="0" distB="0" distL="0" distR="0">
            <wp:extent cx="1177925" cy="643890"/>
            <wp:effectExtent l="0" t="0" r="317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C0" w:rsidRDefault="003548C0" w:rsidP="003548C0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:rsidR="003548C0" w:rsidRDefault="003548C0" w:rsidP="003548C0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:rsidR="00CD0811" w:rsidRDefault="003548C0" w:rsidP="003548C0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  <w:r w:rsidRPr="003548C0">
        <w:rPr>
          <w:rFonts w:ascii="Arial" w:eastAsia="Times New Roman" w:hAnsi="Arial" w:cs="Arial"/>
          <w:b/>
          <w:sz w:val="22"/>
          <w:szCs w:val="22"/>
          <w:lang w:eastAsia="zh-CN"/>
        </w:rPr>
        <w:t xml:space="preserve">AVVISO ESPLORATIVO </w:t>
      </w:r>
    </w:p>
    <w:p w:rsidR="003548C0" w:rsidRPr="003548C0" w:rsidRDefault="00CD0811" w:rsidP="003548C0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  <w:lang w:eastAsia="zh-CN"/>
        </w:rPr>
        <w:t>PER VERIFICA ESCLUSIVITÀ/INFUNGIBILITÀ</w:t>
      </w:r>
    </w:p>
    <w:p w:rsidR="003548C0" w:rsidRPr="00DD0CA5" w:rsidRDefault="003548C0" w:rsidP="00823C79">
      <w:pPr>
        <w:keepNext/>
        <w:keepLines/>
        <w:tabs>
          <w:tab w:val="left" w:pos="720"/>
        </w:tabs>
        <w:suppressAutoHyphens/>
        <w:ind w:right="567"/>
        <w:rPr>
          <w:rFonts w:ascii="Arial" w:hAnsi="Arial" w:cs="Arial"/>
          <w:sz w:val="22"/>
          <w:szCs w:val="22"/>
        </w:rPr>
      </w:pPr>
    </w:p>
    <w:p w:rsidR="00B41E0B" w:rsidRDefault="00B41E0B" w:rsidP="003548C0">
      <w:pPr>
        <w:keepNext/>
        <w:keepLines/>
        <w:tabs>
          <w:tab w:val="left" w:pos="720"/>
        </w:tabs>
        <w:suppressAutoHyphens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3548C0" w:rsidRDefault="003548C0" w:rsidP="003548C0">
      <w:pPr>
        <w:keepNext/>
        <w:keepLines/>
        <w:tabs>
          <w:tab w:val="left" w:pos="720"/>
        </w:tabs>
        <w:suppressAutoHyphens/>
        <w:ind w:right="-2"/>
        <w:jc w:val="both"/>
        <w:rPr>
          <w:rFonts w:ascii="Arial" w:hAnsi="Arial" w:cs="Arial"/>
          <w:sz w:val="22"/>
          <w:szCs w:val="22"/>
        </w:rPr>
      </w:pPr>
      <w:r w:rsidRPr="00DD0CA5">
        <w:rPr>
          <w:rFonts w:ascii="Arial" w:hAnsi="Arial" w:cs="Arial"/>
          <w:b/>
          <w:sz w:val="22"/>
          <w:szCs w:val="22"/>
        </w:rPr>
        <w:t>Stazione appaltante:</w:t>
      </w:r>
      <w:r w:rsidRPr="00DD0CA5">
        <w:rPr>
          <w:rFonts w:ascii="Arial" w:hAnsi="Arial" w:cs="Arial"/>
          <w:sz w:val="22"/>
          <w:szCs w:val="22"/>
        </w:rPr>
        <w:t xml:space="preserve"> AZIENDA SANITARIA USL UMBRIA 2 Via D.</w:t>
      </w:r>
      <w:r>
        <w:rPr>
          <w:rFonts w:ascii="Arial" w:hAnsi="Arial" w:cs="Arial"/>
          <w:sz w:val="22"/>
          <w:szCs w:val="22"/>
        </w:rPr>
        <w:t xml:space="preserve"> </w:t>
      </w:r>
      <w:r w:rsidRPr="00DD0CA5">
        <w:rPr>
          <w:rFonts w:ascii="Arial" w:hAnsi="Arial" w:cs="Arial"/>
          <w:sz w:val="22"/>
          <w:szCs w:val="22"/>
        </w:rPr>
        <w:t>Bramante,</w:t>
      </w:r>
      <w:r>
        <w:rPr>
          <w:rFonts w:ascii="Arial" w:hAnsi="Arial" w:cs="Arial"/>
          <w:sz w:val="22"/>
          <w:szCs w:val="22"/>
        </w:rPr>
        <w:t xml:space="preserve"> </w:t>
      </w:r>
      <w:r w:rsidRPr="00DD0CA5">
        <w:rPr>
          <w:rFonts w:ascii="Arial" w:hAnsi="Arial" w:cs="Arial"/>
          <w:sz w:val="22"/>
          <w:szCs w:val="22"/>
        </w:rPr>
        <w:t>37 05100 Terni (Italia) – Servizio Acquisizione Beni e Servizi – www.</w:t>
      </w:r>
      <w:r>
        <w:rPr>
          <w:rFonts w:ascii="Arial" w:hAnsi="Arial" w:cs="Arial"/>
          <w:sz w:val="22"/>
          <w:szCs w:val="22"/>
        </w:rPr>
        <w:t>uslumbria2.it</w:t>
      </w:r>
      <w:r w:rsidRPr="00DD0CA5">
        <w:rPr>
          <w:rFonts w:ascii="Arial" w:hAnsi="Arial" w:cs="Arial"/>
          <w:sz w:val="22"/>
          <w:szCs w:val="22"/>
        </w:rPr>
        <w:t xml:space="preserve"> </w:t>
      </w:r>
    </w:p>
    <w:p w:rsidR="00D4274C" w:rsidRPr="00DD0CA5" w:rsidRDefault="00D4274C" w:rsidP="003548C0">
      <w:pPr>
        <w:keepNext/>
        <w:keepLines/>
        <w:tabs>
          <w:tab w:val="left" w:pos="720"/>
        </w:tabs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:rsidR="003548C0" w:rsidRPr="00823C79" w:rsidRDefault="003548C0" w:rsidP="003548C0">
      <w:pPr>
        <w:pStyle w:val="NormaleWeb"/>
        <w:shd w:val="clear" w:color="auto" w:fill="FFFFFF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3C79">
        <w:rPr>
          <w:rFonts w:ascii="Arial" w:hAnsi="Arial" w:cs="Arial"/>
          <w:b/>
          <w:sz w:val="22"/>
          <w:szCs w:val="22"/>
          <w:u w:val="single"/>
        </w:rPr>
        <w:t>Oggetto</w:t>
      </w:r>
      <w:r w:rsidRPr="00DD0CA5">
        <w:rPr>
          <w:rFonts w:ascii="Arial" w:hAnsi="Arial" w:cs="Arial"/>
          <w:b/>
          <w:sz w:val="22"/>
          <w:szCs w:val="22"/>
        </w:rPr>
        <w:t>:</w:t>
      </w:r>
      <w:r w:rsidRPr="00DD0CA5">
        <w:rPr>
          <w:rFonts w:ascii="Arial" w:hAnsi="Arial" w:cs="Arial"/>
          <w:sz w:val="22"/>
          <w:szCs w:val="22"/>
        </w:rPr>
        <w:t xml:space="preserve"> </w:t>
      </w:r>
      <w:r w:rsidR="00E718EC" w:rsidRPr="00E718EC">
        <w:rPr>
          <w:rFonts w:ascii="Arial" w:hAnsi="Arial" w:cs="Arial"/>
          <w:b/>
          <w:sz w:val="22"/>
          <w:szCs w:val="22"/>
        </w:rPr>
        <w:t xml:space="preserve">Affidamento HYANEB soluzione ipertonica </w:t>
      </w:r>
      <w:bookmarkStart w:id="0" w:name="_GoBack"/>
      <w:bookmarkEnd w:id="0"/>
      <w:r w:rsidR="00E718EC" w:rsidRPr="00E718EC">
        <w:rPr>
          <w:rFonts w:ascii="Arial" w:hAnsi="Arial" w:cs="Arial"/>
          <w:b/>
          <w:sz w:val="22"/>
          <w:szCs w:val="22"/>
        </w:rPr>
        <w:t>alla Ditta Chiesi Farmaceutici S.p.A. (durata 36 mesi) - codice pratica n.053019ADmp</w:t>
      </w:r>
    </w:p>
    <w:p w:rsidR="00F65338" w:rsidRDefault="00F65338" w:rsidP="00F65338">
      <w:pPr>
        <w:pStyle w:val="NormaleWeb"/>
        <w:shd w:val="clear" w:color="auto" w:fill="FFFFFF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65338">
        <w:rPr>
          <w:rFonts w:ascii="Arial" w:hAnsi="Arial" w:cs="Arial"/>
          <w:sz w:val="22"/>
          <w:szCs w:val="22"/>
        </w:rPr>
        <w:t xml:space="preserve">E’ intenzione di questa Azienda avviare una negoziazione con la </w:t>
      </w:r>
      <w:r w:rsidR="00DB1666" w:rsidRPr="00DB1666">
        <w:rPr>
          <w:rFonts w:ascii="Arial" w:hAnsi="Arial" w:cs="Arial"/>
          <w:sz w:val="22"/>
          <w:szCs w:val="22"/>
        </w:rPr>
        <w:t xml:space="preserve">Ditta </w:t>
      </w:r>
      <w:r w:rsidR="002C068A" w:rsidRPr="002C068A">
        <w:rPr>
          <w:rFonts w:ascii="Arial" w:hAnsi="Arial" w:cs="Arial"/>
          <w:sz w:val="22"/>
          <w:szCs w:val="22"/>
        </w:rPr>
        <w:t>Chiesi Farmaceutici S.p.A.</w:t>
      </w:r>
      <w:r w:rsidR="002C068A" w:rsidRPr="00E718EC">
        <w:rPr>
          <w:rFonts w:ascii="Arial" w:hAnsi="Arial" w:cs="Arial"/>
          <w:b/>
          <w:sz w:val="22"/>
          <w:szCs w:val="22"/>
        </w:rPr>
        <w:t xml:space="preserve"> </w:t>
      </w:r>
      <w:r w:rsidRPr="00F65338">
        <w:rPr>
          <w:rFonts w:ascii="Arial" w:hAnsi="Arial" w:cs="Arial"/>
          <w:sz w:val="22"/>
          <w:szCs w:val="22"/>
        </w:rPr>
        <w:t>per la fornitura indicata in oggetto, per i fabbisogni</w:t>
      </w:r>
      <w:r w:rsidR="00F309A4">
        <w:rPr>
          <w:rFonts w:ascii="Arial" w:hAnsi="Arial" w:cs="Arial"/>
          <w:sz w:val="22"/>
          <w:szCs w:val="22"/>
        </w:rPr>
        <w:t xml:space="preserve"> </w:t>
      </w:r>
      <w:r w:rsidRPr="00F65338">
        <w:rPr>
          <w:rFonts w:ascii="Arial" w:hAnsi="Arial" w:cs="Arial"/>
          <w:sz w:val="22"/>
          <w:szCs w:val="22"/>
        </w:rPr>
        <w:t>appresso indicati:</w:t>
      </w:r>
    </w:p>
    <w:p w:rsidR="005E1156" w:rsidRDefault="005E1156" w:rsidP="00F65338">
      <w:pPr>
        <w:pStyle w:val="NormaleWeb"/>
        <w:shd w:val="clear" w:color="auto" w:fill="FFFFFF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120"/>
      </w:tblGrid>
      <w:tr w:rsidR="005E1156" w:rsidRPr="005E1156" w:rsidTr="005E1156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56" w:rsidRPr="005E1156" w:rsidRDefault="005E1156" w:rsidP="005E115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E115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DESCRIZIONE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56" w:rsidRPr="005E1156" w:rsidRDefault="005E1156" w:rsidP="005E115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E115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it-IT"/>
              </w:rPr>
              <w:t>FABBISOGNO TRIENNALE  (n. pezzi)</w:t>
            </w:r>
          </w:p>
        </w:tc>
      </w:tr>
      <w:tr w:rsidR="005E1156" w:rsidRPr="005E1156" w:rsidTr="005E1156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56" w:rsidRPr="005E1156" w:rsidRDefault="005E1156" w:rsidP="005E1156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</w:pPr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>HYANEB soluzione ipertonica sterile inalatoria (</w:t>
            </w:r>
            <w:proofErr w:type="spellStart"/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>clorulo</w:t>
            </w:r>
            <w:proofErr w:type="spellEnd"/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 xml:space="preserve"> di sodio 70mg/ml </w:t>
            </w:r>
            <w:proofErr w:type="spellStart"/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>ialuronato</w:t>
            </w:r>
            <w:proofErr w:type="spellEnd"/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 xml:space="preserve"> sodico 1mg/ml  e acqua distillata - fiale da 5 ml cad./una)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156" w:rsidRPr="005E1156" w:rsidRDefault="005E1156" w:rsidP="005E1156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</w:pPr>
            <w:r w:rsidRPr="005E1156">
              <w:rPr>
                <w:rFonts w:ascii="Calibri" w:eastAsia="Times New Roman" w:hAnsi="Calibri"/>
                <w:color w:val="000000"/>
                <w:sz w:val="22"/>
                <w:szCs w:val="22"/>
                <w:lang w:eastAsia="it-IT"/>
              </w:rPr>
              <w:t>9000</w:t>
            </w:r>
          </w:p>
        </w:tc>
      </w:tr>
    </w:tbl>
    <w:p w:rsidR="00A20836" w:rsidRDefault="00A20836" w:rsidP="00F65338">
      <w:pPr>
        <w:pStyle w:val="NormaleWeb"/>
        <w:shd w:val="clear" w:color="auto" w:fill="FFFFFF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548C0" w:rsidRDefault="003548C0" w:rsidP="008930C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8930CE">
        <w:rPr>
          <w:rFonts w:ascii="Arial" w:hAnsi="Arial" w:cs="Arial"/>
          <w:b/>
          <w:sz w:val="22"/>
          <w:szCs w:val="22"/>
          <w:u w:val="single"/>
        </w:rPr>
        <w:t xml:space="preserve">Importo presunto </w:t>
      </w:r>
      <w:r w:rsidR="00A31751">
        <w:rPr>
          <w:rFonts w:ascii="Arial" w:hAnsi="Arial" w:cs="Arial"/>
          <w:b/>
          <w:sz w:val="22"/>
          <w:szCs w:val="22"/>
          <w:u w:val="single"/>
        </w:rPr>
        <w:t>triennale</w:t>
      </w:r>
      <w:r w:rsidRPr="008930CE">
        <w:rPr>
          <w:rFonts w:ascii="Arial" w:hAnsi="Arial" w:cs="Arial"/>
          <w:b/>
          <w:sz w:val="22"/>
          <w:szCs w:val="22"/>
          <w:u w:val="single"/>
        </w:rPr>
        <w:t>:</w:t>
      </w:r>
      <w:r w:rsidRPr="008930CE">
        <w:rPr>
          <w:rFonts w:ascii="Arial" w:hAnsi="Arial" w:cs="Arial"/>
          <w:sz w:val="22"/>
          <w:szCs w:val="22"/>
          <w:u w:val="single"/>
        </w:rPr>
        <w:t xml:space="preserve"> </w:t>
      </w:r>
      <w:r w:rsidRPr="00F309A4">
        <w:rPr>
          <w:rFonts w:ascii="Arial" w:hAnsi="Arial" w:cs="Arial"/>
          <w:b/>
          <w:sz w:val="22"/>
          <w:szCs w:val="22"/>
          <w:u w:val="single"/>
        </w:rPr>
        <w:t xml:space="preserve">€ </w:t>
      </w:r>
      <w:r w:rsidR="00290A27">
        <w:rPr>
          <w:rFonts w:ascii="Arial" w:hAnsi="Arial" w:cs="Arial"/>
          <w:b/>
          <w:sz w:val="22"/>
          <w:szCs w:val="22"/>
          <w:u w:val="single"/>
        </w:rPr>
        <w:t>21.870</w:t>
      </w:r>
      <w:r w:rsidR="00866C1A" w:rsidRPr="008930CE">
        <w:rPr>
          <w:rFonts w:ascii="Arial" w:hAnsi="Arial" w:cs="Arial"/>
          <w:b/>
          <w:sz w:val="22"/>
          <w:szCs w:val="22"/>
          <w:u w:val="single"/>
        </w:rPr>
        <w:t>,</w:t>
      </w:r>
      <w:r w:rsidR="00290A27">
        <w:rPr>
          <w:rFonts w:ascii="Arial" w:hAnsi="Arial" w:cs="Arial"/>
          <w:b/>
          <w:sz w:val="22"/>
          <w:szCs w:val="22"/>
          <w:u w:val="single"/>
        </w:rPr>
        <w:t>00</w:t>
      </w:r>
      <w:r w:rsidR="008930CE">
        <w:rPr>
          <w:rFonts w:ascii="Arial" w:hAnsi="Arial" w:cs="Arial"/>
          <w:sz w:val="22"/>
          <w:szCs w:val="22"/>
          <w:u w:val="single"/>
        </w:rPr>
        <w:t xml:space="preserve"> </w:t>
      </w:r>
      <w:r w:rsidR="00823C79" w:rsidRPr="008930CE">
        <w:rPr>
          <w:rFonts w:ascii="Arial" w:hAnsi="Arial" w:cs="Arial"/>
          <w:sz w:val="22"/>
          <w:szCs w:val="22"/>
          <w:u w:val="single"/>
        </w:rPr>
        <w:t xml:space="preserve">iva </w:t>
      </w:r>
      <w:r w:rsidR="008930CE" w:rsidRPr="008930CE">
        <w:rPr>
          <w:rFonts w:ascii="Arial" w:hAnsi="Arial" w:cs="Arial"/>
          <w:sz w:val="22"/>
          <w:szCs w:val="22"/>
          <w:u w:val="single"/>
        </w:rPr>
        <w:t>22</w:t>
      </w:r>
      <w:r w:rsidR="001C7055" w:rsidRPr="008930CE">
        <w:rPr>
          <w:rFonts w:ascii="Arial" w:hAnsi="Arial" w:cs="Arial"/>
          <w:sz w:val="22"/>
          <w:szCs w:val="22"/>
          <w:u w:val="single"/>
        </w:rPr>
        <w:t xml:space="preserve">% </w:t>
      </w:r>
      <w:r w:rsidR="00823C79" w:rsidRPr="008930CE">
        <w:rPr>
          <w:rFonts w:ascii="Arial" w:hAnsi="Arial" w:cs="Arial"/>
          <w:sz w:val="22"/>
          <w:szCs w:val="22"/>
          <w:u w:val="single"/>
        </w:rPr>
        <w:t>esclusa</w:t>
      </w:r>
    </w:p>
    <w:p w:rsidR="008930CE" w:rsidRPr="008930CE" w:rsidRDefault="008930CE" w:rsidP="008930C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548C0" w:rsidRPr="003548C0" w:rsidRDefault="003548C0" w:rsidP="003548C0">
      <w:pPr>
        <w:jc w:val="both"/>
        <w:rPr>
          <w:rFonts w:ascii="Arial" w:hAnsi="Arial" w:cs="Arial"/>
          <w:sz w:val="22"/>
          <w:szCs w:val="22"/>
        </w:rPr>
      </w:pPr>
    </w:p>
    <w:p w:rsidR="003548C0" w:rsidRDefault="003548C0" w:rsidP="003548C0">
      <w:pPr>
        <w:jc w:val="both"/>
        <w:rPr>
          <w:rFonts w:ascii="Arial" w:hAnsi="Arial" w:cs="Arial"/>
          <w:sz w:val="22"/>
          <w:szCs w:val="22"/>
        </w:rPr>
      </w:pPr>
      <w:r w:rsidRPr="00866C1A">
        <w:rPr>
          <w:rFonts w:ascii="Arial" w:hAnsi="Arial" w:cs="Arial"/>
          <w:b/>
          <w:sz w:val="22"/>
          <w:szCs w:val="22"/>
        </w:rPr>
        <w:t>Finalità:</w:t>
      </w:r>
      <w:r w:rsidR="008953A6" w:rsidRPr="00866C1A">
        <w:rPr>
          <w:rFonts w:ascii="Arial" w:hAnsi="Arial" w:cs="Arial"/>
          <w:sz w:val="22"/>
          <w:szCs w:val="22"/>
        </w:rPr>
        <w:t xml:space="preserve"> </w:t>
      </w:r>
      <w:r w:rsidR="00866C1A" w:rsidRPr="00866C1A">
        <w:rPr>
          <w:rFonts w:ascii="Arial" w:hAnsi="Arial" w:cs="Arial"/>
          <w:sz w:val="22"/>
          <w:szCs w:val="22"/>
        </w:rPr>
        <w:t>Il presente avviso, è finalizzato a verificare se, diversamente dalle informazioni attualmente in possesso di questa Azienda, vi siano soluzioni tecniche alternative a quelle che porterebbero a concludere per l’esistenza di un unico fornitore. Ciò posto si invitano gli operatori economici interessati a suggerire e a dimostrare la praticabilità di soluzioni alternative con</w:t>
      </w:r>
      <w:r w:rsidRPr="00866C1A">
        <w:rPr>
          <w:rFonts w:ascii="Arial" w:hAnsi="Arial" w:cs="Arial"/>
          <w:sz w:val="22"/>
          <w:szCs w:val="22"/>
        </w:rPr>
        <w:t xml:space="preserve"> idonea </w:t>
      </w:r>
      <w:r w:rsidRPr="00866C1A">
        <w:rPr>
          <w:rFonts w:ascii="Arial" w:hAnsi="Arial" w:cs="Arial"/>
          <w:sz w:val="22"/>
          <w:szCs w:val="22"/>
          <w:u w:val="single"/>
        </w:rPr>
        <w:t>documentazione tecnica</w:t>
      </w:r>
      <w:r w:rsidR="00823C79">
        <w:rPr>
          <w:rFonts w:ascii="Arial" w:hAnsi="Arial" w:cs="Arial"/>
          <w:sz w:val="22"/>
          <w:szCs w:val="22"/>
        </w:rPr>
        <w:t xml:space="preserve"> </w:t>
      </w:r>
      <w:r w:rsidR="00120877" w:rsidRPr="00866C1A">
        <w:rPr>
          <w:rFonts w:ascii="Arial" w:hAnsi="Arial" w:cs="Arial"/>
          <w:sz w:val="22"/>
          <w:szCs w:val="22"/>
        </w:rPr>
        <w:t xml:space="preserve">+ </w:t>
      </w:r>
      <w:r w:rsidRPr="00866C1A">
        <w:rPr>
          <w:rFonts w:ascii="Arial" w:hAnsi="Arial" w:cs="Arial"/>
          <w:sz w:val="22"/>
          <w:szCs w:val="22"/>
          <w:u w:val="single"/>
        </w:rPr>
        <w:t>preventivo di spesa</w:t>
      </w:r>
      <w:r w:rsidRPr="00866C1A">
        <w:rPr>
          <w:rFonts w:ascii="Arial" w:hAnsi="Arial" w:cs="Arial"/>
          <w:sz w:val="22"/>
          <w:szCs w:val="22"/>
        </w:rPr>
        <w:t xml:space="preserve"> con indicazione di prezzi unitari.</w:t>
      </w:r>
    </w:p>
    <w:p w:rsidR="008930CE" w:rsidRPr="00866C1A" w:rsidRDefault="008930CE" w:rsidP="003548C0">
      <w:pPr>
        <w:jc w:val="both"/>
        <w:rPr>
          <w:rFonts w:ascii="Arial" w:hAnsi="Arial" w:cs="Arial"/>
          <w:sz w:val="22"/>
          <w:szCs w:val="22"/>
        </w:rPr>
      </w:pPr>
    </w:p>
    <w:p w:rsidR="003548C0" w:rsidRPr="00227CC1" w:rsidRDefault="003548C0" w:rsidP="003548C0">
      <w:pPr>
        <w:jc w:val="both"/>
        <w:rPr>
          <w:rFonts w:ascii="Arial" w:hAnsi="Arial" w:cs="Arial"/>
          <w:sz w:val="22"/>
          <w:szCs w:val="22"/>
        </w:rPr>
      </w:pPr>
      <w:r w:rsidRPr="00227CC1">
        <w:rPr>
          <w:rFonts w:ascii="Arial" w:hAnsi="Arial" w:cs="Arial"/>
          <w:sz w:val="22"/>
          <w:szCs w:val="22"/>
        </w:rPr>
        <w:t xml:space="preserve">La documentazione tecnica e il preventivo di spesa dovranno essere inviati </w:t>
      </w:r>
      <w:r w:rsidRPr="00B41E0B">
        <w:rPr>
          <w:rFonts w:ascii="Arial" w:hAnsi="Arial" w:cs="Arial"/>
          <w:b/>
          <w:sz w:val="22"/>
          <w:szCs w:val="22"/>
        </w:rPr>
        <w:t xml:space="preserve">entro il </w:t>
      </w:r>
      <w:r w:rsidR="00290A27">
        <w:rPr>
          <w:rFonts w:ascii="Arial" w:hAnsi="Arial" w:cs="Arial"/>
          <w:b/>
          <w:sz w:val="22"/>
          <w:szCs w:val="22"/>
        </w:rPr>
        <w:t>08</w:t>
      </w:r>
      <w:r w:rsidR="00866C1A" w:rsidRPr="00B41E0B">
        <w:rPr>
          <w:rFonts w:ascii="Arial" w:hAnsi="Arial" w:cs="Arial"/>
          <w:b/>
          <w:sz w:val="22"/>
          <w:szCs w:val="22"/>
        </w:rPr>
        <w:t>/</w:t>
      </w:r>
      <w:r w:rsidR="00290A27">
        <w:rPr>
          <w:rFonts w:ascii="Arial" w:hAnsi="Arial" w:cs="Arial"/>
          <w:b/>
          <w:sz w:val="22"/>
          <w:szCs w:val="22"/>
        </w:rPr>
        <w:t>10</w:t>
      </w:r>
      <w:r w:rsidRPr="00B41E0B">
        <w:rPr>
          <w:rFonts w:ascii="Arial" w:hAnsi="Arial" w:cs="Arial"/>
          <w:b/>
          <w:sz w:val="22"/>
          <w:szCs w:val="22"/>
        </w:rPr>
        <w:t>/201</w:t>
      </w:r>
      <w:r w:rsidR="00866C1A" w:rsidRPr="00B41E0B">
        <w:rPr>
          <w:rFonts w:ascii="Arial" w:hAnsi="Arial" w:cs="Arial"/>
          <w:b/>
          <w:sz w:val="22"/>
          <w:szCs w:val="22"/>
        </w:rPr>
        <w:t>9</w:t>
      </w:r>
      <w:r w:rsidRPr="00227CC1">
        <w:rPr>
          <w:rFonts w:ascii="Arial" w:hAnsi="Arial" w:cs="Arial"/>
          <w:sz w:val="22"/>
          <w:szCs w:val="22"/>
        </w:rPr>
        <w:t xml:space="preserve"> al seguente indirizzo PEC: </w:t>
      </w:r>
      <w:hyperlink r:id="rId7" w:history="1">
        <w:r w:rsidRPr="00227CC1">
          <w:rPr>
            <w:rStyle w:val="Collegamentoipertestuale"/>
            <w:rFonts w:ascii="Arial" w:hAnsi="Arial" w:cs="Arial"/>
            <w:sz w:val="22"/>
            <w:szCs w:val="22"/>
          </w:rPr>
          <w:t>aslumbria2@postacert.umbria.it</w:t>
        </w:r>
      </w:hyperlink>
    </w:p>
    <w:p w:rsidR="003548C0" w:rsidRDefault="003548C0" w:rsidP="003548C0">
      <w:pPr>
        <w:jc w:val="both"/>
        <w:rPr>
          <w:rFonts w:ascii="Arial" w:hAnsi="Arial" w:cs="Arial"/>
          <w:b/>
          <w:sz w:val="22"/>
          <w:szCs w:val="22"/>
        </w:rPr>
      </w:pPr>
    </w:p>
    <w:p w:rsidR="003548C0" w:rsidRDefault="003548C0" w:rsidP="003548C0">
      <w:pPr>
        <w:jc w:val="both"/>
        <w:rPr>
          <w:rFonts w:ascii="Arial" w:hAnsi="Arial" w:cs="Arial"/>
          <w:sz w:val="22"/>
          <w:szCs w:val="22"/>
        </w:rPr>
      </w:pPr>
      <w:r w:rsidRPr="003548C0">
        <w:rPr>
          <w:rFonts w:ascii="Arial" w:hAnsi="Arial" w:cs="Arial"/>
          <w:b/>
          <w:sz w:val="22"/>
          <w:szCs w:val="22"/>
        </w:rPr>
        <w:t>Avvertenze:</w:t>
      </w:r>
      <w:r w:rsidRPr="003548C0">
        <w:rPr>
          <w:rFonts w:ascii="Arial" w:hAnsi="Arial" w:cs="Arial"/>
          <w:sz w:val="22"/>
          <w:szCs w:val="22"/>
        </w:rPr>
        <w:t xml:space="preserve"> Con il presente avviso, pubblicato sul sito istituzionale dell’AUSL Umbria 2, non viene indetta alcuna procedura di affidamento. L’avviso e le manifestazioni di interesse non sono in a</w:t>
      </w:r>
      <w:r w:rsidR="00120877">
        <w:rPr>
          <w:rFonts w:ascii="Arial" w:hAnsi="Arial" w:cs="Arial"/>
          <w:sz w:val="22"/>
          <w:szCs w:val="22"/>
        </w:rPr>
        <w:t>lcun modo vincolanti per l’Ente</w:t>
      </w:r>
      <w:r w:rsidRPr="003548C0">
        <w:rPr>
          <w:rFonts w:ascii="Arial" w:hAnsi="Arial" w:cs="Arial"/>
          <w:sz w:val="22"/>
          <w:szCs w:val="22"/>
        </w:rPr>
        <w:t xml:space="preserve"> e non costituiscono diritti o interessi legittimi a favore dei soggetti coinvolti. L’AUSL Umbria 2 si riserva pertanto la facoltà in qualsiasi momento, a suo insindacabile giudizio, di sospendere, modificare o annullare la presente indagine conoscitiva.</w:t>
      </w:r>
    </w:p>
    <w:p w:rsidR="003548C0" w:rsidRDefault="003548C0" w:rsidP="003548C0">
      <w:pPr>
        <w:jc w:val="both"/>
        <w:rPr>
          <w:rFonts w:ascii="Arial" w:hAnsi="Arial" w:cs="Arial"/>
          <w:sz w:val="22"/>
          <w:szCs w:val="22"/>
        </w:rPr>
      </w:pPr>
      <w:r w:rsidRPr="003548C0">
        <w:rPr>
          <w:rFonts w:ascii="Arial" w:hAnsi="Arial" w:cs="Arial"/>
          <w:sz w:val="22"/>
          <w:szCs w:val="22"/>
        </w:rPr>
        <w:t>L’eventuale acquisto da parte della Stazione Appaltante avverrà tramite Trattativa Diretta sul Mercato Elettronico della Pubblica Amministrazione</w:t>
      </w:r>
      <w:r w:rsidR="00120877">
        <w:rPr>
          <w:rFonts w:ascii="Arial" w:hAnsi="Arial" w:cs="Arial"/>
          <w:sz w:val="22"/>
          <w:szCs w:val="22"/>
        </w:rPr>
        <w:t xml:space="preserve"> con l’Operatore Economico che avrà offerto prodotti rispondenti alle caratteristiche richieste</w:t>
      </w:r>
      <w:r w:rsidR="00227CC1">
        <w:rPr>
          <w:rFonts w:ascii="Arial" w:hAnsi="Arial" w:cs="Arial"/>
          <w:sz w:val="22"/>
          <w:szCs w:val="22"/>
        </w:rPr>
        <w:t>,</w:t>
      </w:r>
      <w:r w:rsidR="00120877">
        <w:rPr>
          <w:rFonts w:ascii="Arial" w:hAnsi="Arial" w:cs="Arial"/>
          <w:sz w:val="22"/>
          <w:szCs w:val="22"/>
        </w:rPr>
        <w:t xml:space="preserve"> al miglior prezzo</w:t>
      </w:r>
      <w:r w:rsidRPr="003548C0">
        <w:rPr>
          <w:rFonts w:ascii="Arial" w:hAnsi="Arial" w:cs="Arial"/>
          <w:sz w:val="22"/>
          <w:szCs w:val="22"/>
        </w:rPr>
        <w:t>.</w:t>
      </w:r>
    </w:p>
    <w:p w:rsidR="00D4274C" w:rsidRDefault="00D4274C" w:rsidP="003548C0">
      <w:pPr>
        <w:jc w:val="both"/>
        <w:rPr>
          <w:rFonts w:ascii="Arial" w:hAnsi="Arial" w:cs="Arial"/>
          <w:sz w:val="22"/>
          <w:szCs w:val="22"/>
        </w:rPr>
      </w:pPr>
    </w:p>
    <w:p w:rsidR="003548C0" w:rsidRDefault="003548C0" w:rsidP="003548C0">
      <w:pPr>
        <w:jc w:val="both"/>
        <w:rPr>
          <w:rFonts w:ascii="Arial" w:hAnsi="Arial" w:cs="Arial"/>
          <w:sz w:val="22"/>
          <w:szCs w:val="22"/>
        </w:rPr>
      </w:pPr>
      <w:r w:rsidRPr="00D4274C">
        <w:rPr>
          <w:rFonts w:ascii="Arial" w:hAnsi="Arial" w:cs="Arial"/>
          <w:b/>
          <w:sz w:val="22"/>
          <w:szCs w:val="22"/>
        </w:rPr>
        <w:t>Data di pubblicazione avviso:</w:t>
      </w:r>
      <w:r w:rsidR="00D4274C">
        <w:rPr>
          <w:rFonts w:ascii="Arial" w:hAnsi="Arial" w:cs="Arial"/>
          <w:sz w:val="22"/>
          <w:szCs w:val="22"/>
        </w:rPr>
        <w:t xml:space="preserve"> </w:t>
      </w:r>
      <w:r w:rsidR="00290A27">
        <w:rPr>
          <w:rFonts w:ascii="Arial" w:hAnsi="Arial" w:cs="Arial"/>
          <w:sz w:val="22"/>
          <w:szCs w:val="22"/>
        </w:rPr>
        <w:t>30</w:t>
      </w:r>
      <w:r w:rsidR="00CC6218">
        <w:rPr>
          <w:rFonts w:ascii="Arial" w:hAnsi="Arial" w:cs="Arial"/>
          <w:sz w:val="22"/>
          <w:szCs w:val="22"/>
        </w:rPr>
        <w:t>.</w:t>
      </w:r>
      <w:r w:rsidR="002C068A">
        <w:rPr>
          <w:rFonts w:ascii="Arial" w:hAnsi="Arial" w:cs="Arial"/>
          <w:sz w:val="22"/>
          <w:szCs w:val="22"/>
        </w:rPr>
        <w:t>09</w:t>
      </w:r>
      <w:r w:rsidR="0083320E">
        <w:rPr>
          <w:rFonts w:ascii="Arial" w:hAnsi="Arial" w:cs="Arial"/>
          <w:sz w:val="22"/>
          <w:szCs w:val="22"/>
        </w:rPr>
        <w:t>.2019</w:t>
      </w:r>
    </w:p>
    <w:p w:rsidR="003548C0" w:rsidRDefault="003548C0" w:rsidP="003548C0">
      <w:pPr>
        <w:shd w:val="clear" w:color="auto" w:fill="FFFFFF"/>
        <w:suppressAutoHyphens/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216D5">
        <w:rPr>
          <w:rFonts w:ascii="Arial" w:hAnsi="Arial" w:cs="Arial"/>
          <w:b/>
          <w:sz w:val="22"/>
          <w:szCs w:val="22"/>
        </w:rPr>
        <w:t>Responsabile del Procedimento:</w:t>
      </w:r>
      <w:r w:rsidRPr="00DD0C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Dott.ssa Patrizia Maestri – Dirigente Servizio Acquisizione Beni e Servizi </w:t>
      </w:r>
      <w:r w:rsidR="00192C52">
        <w:rPr>
          <w:rFonts w:ascii="Arial" w:eastAsia="Times New Roman" w:hAnsi="Arial" w:cs="Arial"/>
          <w:sz w:val="22"/>
          <w:szCs w:val="22"/>
          <w:lang w:eastAsia="zh-CN"/>
        </w:rPr>
        <w:t>–</w:t>
      </w:r>
      <w:r w:rsidRPr="00FA3332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192C52">
        <w:rPr>
          <w:rFonts w:ascii="Arial" w:eastAsia="Times New Roman" w:hAnsi="Arial" w:cs="Arial"/>
          <w:sz w:val="22"/>
          <w:szCs w:val="22"/>
          <w:lang w:eastAsia="zh-CN"/>
        </w:rPr>
        <w:t xml:space="preserve">Istruttore Dott.ssa Mariella Pinchi </w:t>
      </w:r>
      <w:r w:rsidRPr="00FA3332">
        <w:rPr>
          <w:rFonts w:ascii="Arial" w:eastAsia="Times New Roman" w:hAnsi="Arial" w:cs="Arial"/>
          <w:sz w:val="22"/>
          <w:szCs w:val="22"/>
          <w:lang w:eastAsia="zh-CN"/>
        </w:rPr>
        <w:t>tel. 0742-339</w:t>
      </w:r>
      <w:r w:rsidR="00192C52">
        <w:rPr>
          <w:rFonts w:ascii="Arial" w:eastAsia="Times New Roman" w:hAnsi="Arial" w:cs="Arial"/>
          <w:sz w:val="22"/>
          <w:szCs w:val="22"/>
          <w:lang w:eastAsia="zh-CN"/>
        </w:rPr>
        <w:t>382</w:t>
      </w:r>
      <w:r w:rsidR="00866C1A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:rsidR="003548C0" w:rsidRDefault="003548C0" w:rsidP="003548C0">
      <w:pPr>
        <w:shd w:val="clear" w:color="auto" w:fill="FFFFFF"/>
        <w:suppressAutoHyphens/>
        <w:spacing w:before="120" w:after="120"/>
        <w:jc w:val="center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***********</w:t>
      </w:r>
    </w:p>
    <w:p w:rsidR="00527628" w:rsidRPr="00FA3332" w:rsidRDefault="00527628" w:rsidP="003548C0">
      <w:pPr>
        <w:shd w:val="clear" w:color="auto" w:fill="FFFFFF"/>
        <w:suppressAutoHyphens/>
        <w:spacing w:before="120" w:after="120"/>
        <w:jc w:val="center"/>
        <w:rPr>
          <w:rFonts w:ascii="Arial" w:eastAsia="Times New Roman" w:hAnsi="Arial" w:cs="Arial"/>
          <w:sz w:val="22"/>
          <w:szCs w:val="22"/>
          <w:lang w:eastAsia="zh-CN"/>
        </w:rPr>
      </w:pPr>
    </w:p>
    <w:p w:rsidR="003548C0" w:rsidRDefault="003548C0" w:rsidP="003548C0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B017B">
        <w:rPr>
          <w:rFonts w:ascii="Arial" w:eastAsia="Times New Roman" w:hAnsi="Arial" w:cs="Arial"/>
          <w:sz w:val="18"/>
          <w:szCs w:val="18"/>
          <w:lang w:eastAsia="it-IT"/>
        </w:rPr>
        <w:t xml:space="preserve">Ai sensi e per gli effetti di cui all'art. 13 D.lgs. n. 196/2003 e </w:t>
      </w:r>
      <w:proofErr w:type="spellStart"/>
      <w:r w:rsidRPr="007B017B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7B017B">
        <w:rPr>
          <w:rFonts w:ascii="Arial" w:eastAsia="Times New Roman" w:hAnsi="Arial" w:cs="Arial"/>
          <w:sz w:val="18"/>
          <w:szCs w:val="18"/>
          <w:lang w:eastAsia="it-IT"/>
        </w:rPr>
        <w:t xml:space="preserve">, i dati personali conferiti dai candidati saranno trattati, anche con strumenti informatici, per le finalità e le modalità previste dal presente procedimento e per lo svolgimento dell'eventuale successivo rapporto contrattuale. Ad ogni modo ai sensi del D.lgs. n. 196/2003 e </w:t>
      </w:r>
      <w:proofErr w:type="spellStart"/>
      <w:r w:rsidRPr="007B017B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7B017B">
        <w:rPr>
          <w:rFonts w:ascii="Arial" w:eastAsia="Times New Roman" w:hAnsi="Arial" w:cs="Arial"/>
          <w:sz w:val="18"/>
          <w:szCs w:val="18"/>
          <w:lang w:eastAsia="it-IT"/>
        </w:rPr>
        <w:t xml:space="preserve"> si informa che: </w:t>
      </w:r>
    </w:p>
    <w:p w:rsidR="00DD59B3" w:rsidRPr="00D4274C" w:rsidRDefault="003548C0" w:rsidP="003548C0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4274C">
        <w:rPr>
          <w:rFonts w:ascii="Arial" w:hAnsi="Arial" w:cs="Arial"/>
          <w:sz w:val="18"/>
          <w:szCs w:val="18"/>
        </w:rPr>
        <w:lastRenderedPageBreak/>
        <w:t>il trattamento dei dati personali dei candidati è finalizzato unicamente all'individuazione di un operatore economico per l'eventuale successivo affidamento della fornitura;</w:t>
      </w:r>
    </w:p>
    <w:p w:rsidR="003548C0" w:rsidRPr="00D4274C" w:rsidRDefault="003548C0" w:rsidP="001552CB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4274C">
        <w:rPr>
          <w:rFonts w:ascii="Arial" w:hAnsi="Arial" w:cs="Arial"/>
          <w:sz w:val="18"/>
          <w:szCs w:val="18"/>
        </w:rPr>
        <w:t>il trattamento sarà effettuato dal personale degli uffici competenti nei limiti necessari a perseguire le sopra citate finalità, con modalità e strumenti idonei a garantire la sicurezza e la riservatezza dei dati;</w:t>
      </w:r>
    </w:p>
    <w:p w:rsidR="003548C0" w:rsidRPr="00D4274C" w:rsidRDefault="003548C0" w:rsidP="003548C0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4274C">
        <w:rPr>
          <w:rFonts w:ascii="Arial" w:hAnsi="Arial" w:cs="Arial"/>
          <w:sz w:val="18"/>
          <w:szCs w:val="18"/>
        </w:rPr>
        <w:t>i dati potranno essere comunicati o portati a conoscenza dei Responsabili o incaricati o di dipendenti coinvolti a vario titolo nella fornitura da affidare;</w:t>
      </w:r>
    </w:p>
    <w:p w:rsidR="003548C0" w:rsidRPr="00D4274C" w:rsidRDefault="003548C0" w:rsidP="003548C0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4274C">
        <w:rPr>
          <w:rFonts w:ascii="Arial" w:hAnsi="Arial" w:cs="Arial"/>
          <w:sz w:val="18"/>
          <w:szCs w:val="18"/>
        </w:rPr>
        <w:t>all'operatore economico interessato sono riconosciuti i diritti di cui all'art. 7 del D.lgs. n. 196/2003</w:t>
      </w:r>
    </w:p>
    <w:p w:rsidR="003548C0" w:rsidRPr="00D4274C" w:rsidRDefault="003548C0" w:rsidP="003548C0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4274C">
        <w:rPr>
          <w:rFonts w:ascii="Arial" w:hAnsi="Arial" w:cs="Arial"/>
          <w:sz w:val="18"/>
          <w:szCs w:val="18"/>
        </w:rPr>
        <w:t xml:space="preserve">Eventuali informazioni e chiarimenti potranno essere richiesti al seguente indirizzo PEC: </w:t>
      </w:r>
      <w:hyperlink r:id="rId8" w:history="1">
        <w:r w:rsidRPr="00D4274C">
          <w:rPr>
            <w:rStyle w:val="Collegamentoipertestuale"/>
            <w:rFonts w:ascii="Arial" w:hAnsi="Arial" w:cs="Arial"/>
            <w:sz w:val="18"/>
            <w:szCs w:val="18"/>
          </w:rPr>
          <w:t>aslumbria2@postacert.umbria.it</w:t>
        </w:r>
      </w:hyperlink>
    </w:p>
    <w:sectPr w:rsidR="003548C0" w:rsidRPr="00D4274C" w:rsidSect="003548C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730"/>
    <w:multiLevelType w:val="hybridMultilevel"/>
    <w:tmpl w:val="21B456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21433"/>
    <w:multiLevelType w:val="hybridMultilevel"/>
    <w:tmpl w:val="2752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512BF"/>
    <w:multiLevelType w:val="hybridMultilevel"/>
    <w:tmpl w:val="CC9029F2"/>
    <w:lvl w:ilvl="0" w:tplc="464E6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0"/>
    <w:rsid w:val="000E599F"/>
    <w:rsid w:val="00120877"/>
    <w:rsid w:val="00192C52"/>
    <w:rsid w:val="001A6A9D"/>
    <w:rsid w:val="001B4354"/>
    <w:rsid w:val="001C7055"/>
    <w:rsid w:val="001D5085"/>
    <w:rsid w:val="00206A99"/>
    <w:rsid w:val="00227CC1"/>
    <w:rsid w:val="00245215"/>
    <w:rsid w:val="002771F7"/>
    <w:rsid w:val="00290A27"/>
    <w:rsid w:val="002C068A"/>
    <w:rsid w:val="002C4190"/>
    <w:rsid w:val="003548C0"/>
    <w:rsid w:val="00453543"/>
    <w:rsid w:val="00527628"/>
    <w:rsid w:val="005E1156"/>
    <w:rsid w:val="005E2B5E"/>
    <w:rsid w:val="005E5040"/>
    <w:rsid w:val="00607E62"/>
    <w:rsid w:val="00686A7F"/>
    <w:rsid w:val="00823C79"/>
    <w:rsid w:val="0083320E"/>
    <w:rsid w:val="00866C1A"/>
    <w:rsid w:val="00867617"/>
    <w:rsid w:val="008930CE"/>
    <w:rsid w:val="008953A6"/>
    <w:rsid w:val="009C4D8B"/>
    <w:rsid w:val="00A20836"/>
    <w:rsid w:val="00A2234F"/>
    <w:rsid w:val="00A31751"/>
    <w:rsid w:val="00B41E0B"/>
    <w:rsid w:val="00C8175A"/>
    <w:rsid w:val="00C97272"/>
    <w:rsid w:val="00CC1692"/>
    <w:rsid w:val="00CC6218"/>
    <w:rsid w:val="00CD0811"/>
    <w:rsid w:val="00D4274C"/>
    <w:rsid w:val="00D70176"/>
    <w:rsid w:val="00DB1666"/>
    <w:rsid w:val="00DD59B3"/>
    <w:rsid w:val="00E06AA2"/>
    <w:rsid w:val="00E23177"/>
    <w:rsid w:val="00E56FB6"/>
    <w:rsid w:val="00E718EC"/>
    <w:rsid w:val="00EB1A0A"/>
    <w:rsid w:val="00EF1C05"/>
    <w:rsid w:val="00F309A4"/>
    <w:rsid w:val="00F57E85"/>
    <w:rsid w:val="00F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8C0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548C0"/>
    <w:pPr>
      <w:suppressAutoHyphens/>
      <w:spacing w:before="280" w:after="280"/>
    </w:pPr>
    <w:rPr>
      <w:rFonts w:ascii="Times New Roman" w:eastAsia="Times New Roman" w:hAnsi="Times New Roman"/>
      <w:lang w:eastAsia="zh-CN"/>
    </w:rPr>
  </w:style>
  <w:style w:type="character" w:styleId="Collegamentoipertestuale">
    <w:name w:val="Hyperlink"/>
    <w:rsid w:val="003548C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548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3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34F"/>
    <w:rPr>
      <w:rFonts w:ascii="Tahoma" w:eastAsia="MS Minngs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8C0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548C0"/>
    <w:pPr>
      <w:suppressAutoHyphens/>
      <w:spacing w:before="280" w:after="280"/>
    </w:pPr>
    <w:rPr>
      <w:rFonts w:ascii="Times New Roman" w:eastAsia="Times New Roman" w:hAnsi="Times New Roman"/>
      <w:lang w:eastAsia="zh-CN"/>
    </w:rPr>
  </w:style>
  <w:style w:type="character" w:styleId="Collegamentoipertestuale">
    <w:name w:val="Hyperlink"/>
    <w:rsid w:val="003548C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548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3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34F"/>
    <w:rPr>
      <w:rFonts w:ascii="Tahoma" w:eastAsia="MS Minngs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umbria2@postacert.umbri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Mariella Pinchi</cp:lastModifiedBy>
  <cp:revision>35</cp:revision>
  <cp:lastPrinted>2019-09-30T08:01:00Z</cp:lastPrinted>
  <dcterms:created xsi:type="dcterms:W3CDTF">2019-02-21T09:03:00Z</dcterms:created>
  <dcterms:modified xsi:type="dcterms:W3CDTF">2019-09-30T08:24:00Z</dcterms:modified>
</cp:coreProperties>
</file>