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CF6" w:rsidRDefault="00A54CF6">
      <w:r>
        <w:rPr>
          <w:noProof/>
          <w:lang w:eastAsia="it-IT"/>
        </w:rPr>
        <mc:AlternateContent>
          <mc:Choice Requires="wps">
            <w:drawing>
              <wp:anchor distT="0" distB="0" distL="114300" distR="114300" simplePos="0" relativeHeight="251659264" behindDoc="1" locked="0" layoutInCell="1" allowOverlap="1" wp14:anchorId="0AA7B91D" wp14:editId="5F754701">
                <wp:simplePos x="0" y="0"/>
                <wp:positionH relativeFrom="column">
                  <wp:posOffset>-179553</wp:posOffset>
                </wp:positionH>
                <wp:positionV relativeFrom="paragraph">
                  <wp:posOffset>216535</wp:posOffset>
                </wp:positionV>
                <wp:extent cx="6166884" cy="8250865"/>
                <wp:effectExtent l="19050" t="19050" r="24765" b="17145"/>
                <wp:wrapNone/>
                <wp:docPr id="3" name="Casella di testo 3"/>
                <wp:cNvGraphicFramePr/>
                <a:graphic xmlns:a="http://schemas.openxmlformats.org/drawingml/2006/main">
                  <a:graphicData uri="http://schemas.microsoft.com/office/word/2010/wordprocessingShape">
                    <wps:wsp>
                      <wps:cNvSpPr txBox="1"/>
                      <wps:spPr>
                        <a:xfrm>
                          <a:off x="0" y="0"/>
                          <a:ext cx="6166884" cy="8250865"/>
                        </a:xfrm>
                        <a:prstGeom prst="rect">
                          <a:avLst/>
                        </a:prstGeom>
                        <a:solidFill>
                          <a:schemeClr val="bg2"/>
                        </a:solidFill>
                        <a:ln w="38100">
                          <a:solidFill>
                            <a:schemeClr val="bg2">
                              <a:lumMod val="2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021619" w:rsidRDefault="00021619" w:rsidP="00C817A2">
                            <w:pPr>
                              <w:ind w:left="-14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3" o:spid="_x0000_s1026" type="#_x0000_t202" style="position:absolute;margin-left:-14.15pt;margin-top:17.05pt;width:485.6pt;height:649.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" fillcolor="#eeece1 [3214]" strokecolor="#484329 [814]" strokeweight="3pt">
                <v:textbox>
                  <w:txbxContent>
                    <w:p w:rsidR="00021619" w:rsidRDefault="00021619" w:rsidP="00C817A2">
                      <w:pPr>
                        <w:ind w:left="-142"/>
                      </w:pPr>
                    </w:p>
                  </w:txbxContent>
                </v:textbox>
              </v:shape>
            </w:pict>
          </mc:Fallback>
        </mc:AlternateContent>
      </w:r>
    </w:p>
    <w:p w:rsidR="00A54CF6" w:rsidRPr="00A54CF6" w:rsidRDefault="00B77771" w:rsidP="00A355D0">
      <w:pPr>
        <w:tabs>
          <w:tab w:val="center" w:pos="4706"/>
        </w:tabs>
      </w:pPr>
      <w:r>
        <w:rPr>
          <w:noProof/>
          <w:lang w:eastAsia="it-IT"/>
        </w:rPr>
        <w:drawing>
          <wp:anchor distT="0" distB="0" distL="114300" distR="114300" simplePos="0" relativeHeight="251658240" behindDoc="0" locked="0" layoutInCell="1" allowOverlap="1" wp14:anchorId="4B50207A" wp14:editId="5BFAC78E">
            <wp:simplePos x="903767" y="754912"/>
            <wp:positionH relativeFrom="margin">
              <wp:align>center</wp:align>
            </wp:positionH>
            <wp:positionV relativeFrom="margin">
              <wp:posOffset>909904</wp:posOffset>
            </wp:positionV>
            <wp:extent cx="1243965" cy="1243965"/>
            <wp:effectExtent l="0" t="0" r="0" b="0"/>
            <wp:wrapSquare wrapText="bothSides"/>
            <wp:docPr id="1" name="Immagine 1" descr="Immagine correl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magine correlat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3421" cy="1243421"/>
                    </a:xfrm>
                    <a:prstGeom prst="rect">
                      <a:avLst/>
                    </a:prstGeom>
                    <a:noFill/>
                    <a:ln>
                      <a:noFill/>
                    </a:ln>
                  </pic:spPr>
                </pic:pic>
              </a:graphicData>
            </a:graphic>
            <wp14:sizeRelH relativeFrom="page">
              <wp14:pctWidth>0</wp14:pctWidth>
            </wp14:sizeRelH>
            <wp14:sizeRelV relativeFrom="page">
              <wp14:pctHeight>0</wp14:pctHeight>
            </wp14:sizeRelV>
          </wp:anchor>
        </w:drawing>
      </w:r>
      <w:r w:rsidR="00A355D0">
        <w:tab/>
      </w:r>
    </w:p>
    <w:p w:rsidR="00A54CF6" w:rsidRDefault="00A54CF6" w:rsidP="00A54CF6"/>
    <w:p w:rsidR="00A54CF6" w:rsidRDefault="00A54CF6" w:rsidP="00A54CF6">
      <w:pPr>
        <w:jc w:val="center"/>
        <w:rPr>
          <w:color w:val="002060"/>
        </w:rPr>
      </w:pPr>
    </w:p>
    <w:p w:rsidR="00B77771" w:rsidRDefault="00B77771" w:rsidP="00A54CF6">
      <w:pPr>
        <w:jc w:val="center"/>
        <w:rPr>
          <w:color w:val="002060"/>
        </w:rPr>
      </w:pPr>
    </w:p>
    <w:p w:rsidR="00B77771" w:rsidRDefault="00B77771" w:rsidP="00A54CF6">
      <w:pPr>
        <w:jc w:val="center"/>
        <w:rPr>
          <w:color w:val="002060"/>
        </w:rPr>
      </w:pPr>
    </w:p>
    <w:p w:rsidR="00B77771" w:rsidRDefault="00B77771" w:rsidP="00A54CF6">
      <w:pPr>
        <w:jc w:val="center"/>
        <w:rPr>
          <w:color w:val="002060"/>
        </w:rPr>
      </w:pPr>
    </w:p>
    <w:p w:rsidR="00A54CF6" w:rsidRPr="00A54CF6" w:rsidRDefault="00A54CF6" w:rsidP="00A54CF6">
      <w:pPr>
        <w:jc w:val="center"/>
      </w:pPr>
      <w:r w:rsidRPr="00A54CF6">
        <w:rPr>
          <w:color w:val="002060"/>
        </w:rPr>
        <w:t>Azienda Unità Sanitaria Locale Umbria n.2</w:t>
      </w:r>
    </w:p>
    <w:p w:rsidR="00A54CF6" w:rsidRPr="00A54CF6" w:rsidRDefault="00A54CF6" w:rsidP="00A54CF6"/>
    <w:p w:rsidR="00635819" w:rsidRPr="00A54CF6" w:rsidRDefault="00A54CF6" w:rsidP="00A54CF6">
      <w:pPr>
        <w:tabs>
          <w:tab w:val="left" w:pos="1658"/>
        </w:tabs>
        <w:jc w:val="center"/>
        <w:rPr>
          <w:b/>
          <w:color w:val="002060"/>
          <w:sz w:val="52"/>
        </w:rPr>
      </w:pPr>
      <w:r w:rsidRPr="00A54CF6">
        <w:rPr>
          <w:b/>
          <w:color w:val="002060"/>
          <w:sz w:val="52"/>
        </w:rPr>
        <w:t xml:space="preserve">PIANO DI PREVENZIONE </w:t>
      </w:r>
      <w:r w:rsidR="00C00668">
        <w:rPr>
          <w:b/>
          <w:color w:val="002060"/>
          <w:sz w:val="52"/>
        </w:rPr>
        <w:t>DEGLI EFFETTI DEL CALDO SULLA SALUTE</w:t>
      </w:r>
    </w:p>
    <w:p w:rsidR="00A54CF6" w:rsidRPr="00A54CF6" w:rsidRDefault="00F640FC" w:rsidP="00A54CF6">
      <w:pPr>
        <w:tabs>
          <w:tab w:val="left" w:pos="1658"/>
        </w:tabs>
        <w:jc w:val="center"/>
        <w:rPr>
          <w:b/>
          <w:color w:val="002060"/>
          <w:sz w:val="52"/>
        </w:rPr>
      </w:pPr>
      <w:r>
        <w:rPr>
          <w:noProof/>
          <w:lang w:eastAsia="it-IT"/>
        </w:rPr>
        <w:drawing>
          <wp:anchor distT="0" distB="0" distL="114300" distR="114300" simplePos="0" relativeHeight="251660288" behindDoc="1" locked="0" layoutInCell="1" allowOverlap="1" wp14:anchorId="33CF036C" wp14:editId="27C30780">
            <wp:simplePos x="775411" y="5127955"/>
            <wp:positionH relativeFrom="margin">
              <wp:align>center</wp:align>
            </wp:positionH>
            <wp:positionV relativeFrom="margin">
              <wp:align>center</wp:align>
            </wp:positionV>
            <wp:extent cx="5237480" cy="3361690"/>
            <wp:effectExtent l="0" t="0" r="1270" b="0"/>
            <wp:wrapSquare wrapText="bothSides"/>
            <wp:docPr id="2" name="Immagine 2" descr="Risultati immagini per ONDATA DI CAL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sultati immagini per ONDATA DI CALORE"/>
                    <pic:cNvPicPr>
                      <a:picLocks noChangeAspect="1" noChangeArrowheads="1"/>
                    </pic:cNvPicPr>
                  </pic:nvPicPr>
                  <pic:blipFill>
                    <a:blip r:embed="rId10">
                      <a:extLst>
                        <a:ext uri="{BEBA8EAE-BF5A-486C-A8C5-ECC9F3942E4B}">
                          <a14:imgProps xmlns:a14="http://schemas.microsoft.com/office/drawing/2010/main">
                            <a14:imgLayer r:embed="rId11">
                              <a14:imgEffect>
                                <a14:saturation sat="33000"/>
                              </a14:imgEffect>
                            </a14:imgLayer>
                          </a14:imgProps>
                        </a:ext>
                        <a:ext uri="{28A0092B-C50C-407E-A947-70E740481C1C}">
                          <a14:useLocalDpi xmlns:a14="http://schemas.microsoft.com/office/drawing/2010/main" val="0"/>
                        </a:ext>
                      </a:extLst>
                    </a:blip>
                    <a:srcRect/>
                    <a:stretch>
                      <a:fillRect/>
                    </a:stretch>
                  </pic:blipFill>
                  <pic:spPr bwMode="auto">
                    <a:xfrm>
                      <a:off x="0" y="0"/>
                      <a:ext cx="5237480" cy="3361690"/>
                    </a:xfrm>
                    <a:prstGeom prst="rect">
                      <a:avLst/>
                    </a:prstGeom>
                    <a:noFill/>
                    <a:ln>
                      <a:noFill/>
                    </a:ln>
                    <a:effectLst>
                      <a:softEdge rad="317500"/>
                    </a:effectLst>
                  </pic:spPr>
                </pic:pic>
              </a:graphicData>
            </a:graphic>
            <wp14:sizeRelH relativeFrom="page">
              <wp14:pctWidth>0</wp14:pctWidth>
            </wp14:sizeRelH>
            <wp14:sizeRelV relativeFrom="page">
              <wp14:pctHeight>0</wp14:pctHeight>
            </wp14:sizeRelV>
          </wp:anchor>
        </w:drawing>
      </w:r>
      <w:r w:rsidR="00A54CF6" w:rsidRPr="00A54CF6">
        <w:rPr>
          <w:b/>
          <w:color w:val="002060"/>
          <w:sz w:val="52"/>
        </w:rPr>
        <w:t>2019</w:t>
      </w:r>
    </w:p>
    <w:p w:rsidR="00A54CF6" w:rsidRDefault="00A54CF6" w:rsidP="00A54CF6">
      <w:pPr>
        <w:tabs>
          <w:tab w:val="left" w:pos="1658"/>
        </w:tabs>
        <w:jc w:val="center"/>
        <w:rPr>
          <w:b/>
          <w:color w:val="002060"/>
          <w:sz w:val="36"/>
        </w:rPr>
      </w:pPr>
    </w:p>
    <w:p w:rsidR="00A54CF6" w:rsidRDefault="00A54CF6" w:rsidP="00A54CF6">
      <w:pPr>
        <w:tabs>
          <w:tab w:val="left" w:pos="1658"/>
        </w:tabs>
        <w:jc w:val="center"/>
        <w:rPr>
          <w:b/>
          <w:color w:val="002060"/>
          <w:sz w:val="36"/>
        </w:rPr>
      </w:pPr>
    </w:p>
    <w:p w:rsidR="008364A2" w:rsidRDefault="00CA46F8" w:rsidP="00CA46F8">
      <w:pPr>
        <w:tabs>
          <w:tab w:val="left" w:pos="1658"/>
        </w:tabs>
        <w:rPr>
          <w:rFonts w:ascii="Verdana" w:hAnsi="Verdana"/>
          <w:b/>
          <w:color w:val="002060"/>
          <w:sz w:val="20"/>
        </w:rPr>
      </w:pPr>
      <w:r w:rsidRPr="00CA46F8">
        <w:rPr>
          <w:rFonts w:ascii="Verdana" w:hAnsi="Verdana"/>
          <w:b/>
          <w:color w:val="002060"/>
          <w:sz w:val="20"/>
        </w:rPr>
        <w:lastRenderedPageBreak/>
        <w:t>INDICE:</w:t>
      </w:r>
      <w:r w:rsidR="00B155B3">
        <w:rPr>
          <w:rFonts w:ascii="Verdana" w:hAnsi="Verdana"/>
          <w:b/>
          <w:color w:val="002060"/>
          <w:sz w:val="20"/>
        </w:rPr>
        <w:t xml:space="preserve">  </w:t>
      </w:r>
    </w:p>
    <w:p w:rsidR="00CA46F8" w:rsidRPr="00A355D0" w:rsidRDefault="00CA46F8" w:rsidP="00475722">
      <w:pPr>
        <w:pStyle w:val="Paragrafoelenco"/>
        <w:numPr>
          <w:ilvl w:val="0"/>
          <w:numId w:val="20"/>
        </w:numPr>
        <w:tabs>
          <w:tab w:val="left" w:pos="1658"/>
        </w:tabs>
        <w:spacing w:after="0"/>
        <w:rPr>
          <w:rFonts w:ascii="Verdana" w:hAnsi="Verdana"/>
          <w:sz w:val="20"/>
        </w:rPr>
      </w:pPr>
      <w:r w:rsidRPr="00A355D0">
        <w:rPr>
          <w:rFonts w:ascii="Verdana" w:hAnsi="Verdana"/>
          <w:sz w:val="20"/>
        </w:rPr>
        <w:t>PREMESSA</w:t>
      </w:r>
    </w:p>
    <w:p w:rsidR="00CA46F8" w:rsidRPr="00A355D0" w:rsidRDefault="00CA46F8" w:rsidP="00475722">
      <w:pPr>
        <w:pStyle w:val="Paragrafoelenco"/>
        <w:numPr>
          <w:ilvl w:val="0"/>
          <w:numId w:val="20"/>
        </w:numPr>
        <w:tabs>
          <w:tab w:val="left" w:pos="1658"/>
        </w:tabs>
        <w:spacing w:after="0"/>
        <w:rPr>
          <w:rFonts w:ascii="Verdana" w:hAnsi="Verdana"/>
          <w:sz w:val="20"/>
        </w:rPr>
      </w:pPr>
      <w:r w:rsidRPr="00A355D0">
        <w:rPr>
          <w:rFonts w:ascii="Verdana" w:hAnsi="Verdana"/>
          <w:sz w:val="20"/>
        </w:rPr>
        <w:t>INTRODUZIONE</w:t>
      </w:r>
    </w:p>
    <w:p w:rsidR="00CA46F8" w:rsidRPr="00A355D0" w:rsidRDefault="00CA46F8" w:rsidP="00475722">
      <w:pPr>
        <w:pStyle w:val="Paragrafoelenco"/>
        <w:numPr>
          <w:ilvl w:val="0"/>
          <w:numId w:val="20"/>
        </w:numPr>
        <w:autoSpaceDE w:val="0"/>
        <w:autoSpaceDN w:val="0"/>
        <w:adjustRightInd w:val="0"/>
        <w:spacing w:after="0" w:line="240" w:lineRule="auto"/>
        <w:rPr>
          <w:rFonts w:ascii="Verdana" w:hAnsi="Verdana" w:cs="Verdana-Bold"/>
          <w:bCs/>
          <w:sz w:val="20"/>
          <w:szCs w:val="18"/>
        </w:rPr>
      </w:pPr>
      <w:r w:rsidRPr="00A355D0">
        <w:rPr>
          <w:rFonts w:ascii="Verdana" w:hAnsi="Verdana" w:cs="Verdana-Bold"/>
          <w:bCs/>
          <w:sz w:val="20"/>
          <w:szCs w:val="18"/>
        </w:rPr>
        <w:t>VALIDITÀ TEMPORALE DEL PIANO E TEMPI DI ATTIVAZIONE</w:t>
      </w:r>
    </w:p>
    <w:p w:rsidR="00CA46F8" w:rsidRPr="00A355D0" w:rsidRDefault="00CA46F8" w:rsidP="00475722">
      <w:pPr>
        <w:pStyle w:val="Paragrafoelenco"/>
        <w:numPr>
          <w:ilvl w:val="0"/>
          <w:numId w:val="20"/>
        </w:numPr>
        <w:autoSpaceDE w:val="0"/>
        <w:autoSpaceDN w:val="0"/>
        <w:adjustRightInd w:val="0"/>
        <w:spacing w:after="0" w:line="240" w:lineRule="auto"/>
        <w:rPr>
          <w:rFonts w:ascii="Verdana" w:hAnsi="Verdana" w:cs="Verdana-Bold"/>
          <w:b/>
          <w:bCs/>
          <w:sz w:val="20"/>
          <w:szCs w:val="18"/>
        </w:rPr>
      </w:pPr>
      <w:r w:rsidRPr="00A355D0">
        <w:rPr>
          <w:rFonts w:ascii="Verdana" w:hAnsi="Verdana" w:cs="Verdana-Bold"/>
          <w:bCs/>
          <w:sz w:val="20"/>
          <w:szCs w:val="18"/>
        </w:rPr>
        <w:t>OBIETTIVI DEL PIANO</w:t>
      </w:r>
      <w:r w:rsidRPr="00A355D0">
        <w:rPr>
          <w:rFonts w:ascii="Verdana" w:hAnsi="Verdana" w:cs="Verdana-Bold"/>
          <w:b/>
          <w:bCs/>
          <w:sz w:val="20"/>
          <w:szCs w:val="18"/>
        </w:rPr>
        <w:t xml:space="preserve"> </w:t>
      </w:r>
    </w:p>
    <w:p w:rsidR="00CA46F8" w:rsidRPr="00A355D0" w:rsidRDefault="00CA46F8" w:rsidP="00475722">
      <w:pPr>
        <w:pStyle w:val="Paragrafoelenco"/>
        <w:numPr>
          <w:ilvl w:val="0"/>
          <w:numId w:val="20"/>
        </w:numPr>
        <w:tabs>
          <w:tab w:val="left" w:pos="1658"/>
        </w:tabs>
        <w:spacing w:after="0"/>
        <w:rPr>
          <w:rFonts w:ascii="Verdana" w:hAnsi="Verdana"/>
          <w:sz w:val="20"/>
        </w:rPr>
      </w:pPr>
      <w:r w:rsidRPr="00A355D0">
        <w:rPr>
          <w:rFonts w:ascii="Verdana" w:hAnsi="Verdana"/>
          <w:sz w:val="20"/>
        </w:rPr>
        <w:t>ATTIVITA’</w:t>
      </w:r>
    </w:p>
    <w:p w:rsidR="00CA46F8" w:rsidRPr="00A355D0" w:rsidRDefault="00475722" w:rsidP="00475722">
      <w:pPr>
        <w:tabs>
          <w:tab w:val="left" w:pos="1658"/>
        </w:tabs>
        <w:spacing w:after="0"/>
        <w:ind w:left="709"/>
        <w:rPr>
          <w:rFonts w:ascii="Verdana" w:hAnsi="Verdana"/>
          <w:sz w:val="20"/>
        </w:rPr>
      </w:pPr>
      <w:r w:rsidRPr="00A355D0">
        <w:rPr>
          <w:rFonts w:ascii="Verdana" w:hAnsi="Verdana"/>
          <w:sz w:val="20"/>
        </w:rPr>
        <w:t xml:space="preserve">5.1 </w:t>
      </w:r>
      <w:r w:rsidR="00CA46F8" w:rsidRPr="00A355D0">
        <w:rPr>
          <w:rFonts w:ascii="Verdana" w:hAnsi="Verdana"/>
          <w:sz w:val="20"/>
        </w:rPr>
        <w:t>I</w:t>
      </w:r>
      <w:r w:rsidRPr="00A355D0">
        <w:rPr>
          <w:rFonts w:ascii="Verdana" w:hAnsi="Verdana"/>
          <w:sz w:val="20"/>
        </w:rPr>
        <w:t>nformazione</w:t>
      </w:r>
    </w:p>
    <w:p w:rsidR="00CA46F8" w:rsidRPr="00A355D0" w:rsidRDefault="00475722" w:rsidP="00475722">
      <w:pPr>
        <w:autoSpaceDE w:val="0"/>
        <w:autoSpaceDN w:val="0"/>
        <w:adjustRightInd w:val="0"/>
        <w:spacing w:after="0" w:line="240" w:lineRule="auto"/>
        <w:ind w:left="709"/>
        <w:rPr>
          <w:rFonts w:ascii="Verdana" w:hAnsi="Verdana" w:cs="Verdana-Bold"/>
          <w:bCs/>
          <w:sz w:val="20"/>
          <w:szCs w:val="18"/>
        </w:rPr>
      </w:pPr>
      <w:r w:rsidRPr="00A355D0">
        <w:rPr>
          <w:rFonts w:ascii="Verdana" w:hAnsi="Verdana" w:cs="Verdana-Bold"/>
          <w:bCs/>
          <w:sz w:val="20"/>
          <w:szCs w:val="18"/>
        </w:rPr>
        <w:t xml:space="preserve">5.2 </w:t>
      </w:r>
      <w:r w:rsidR="00CA46F8" w:rsidRPr="00A355D0">
        <w:rPr>
          <w:rFonts w:ascii="Verdana" w:hAnsi="Verdana" w:cs="Verdana-Bold"/>
          <w:bCs/>
          <w:sz w:val="20"/>
          <w:szCs w:val="18"/>
        </w:rPr>
        <w:t>P</w:t>
      </w:r>
      <w:r w:rsidRPr="00A355D0">
        <w:rPr>
          <w:rFonts w:ascii="Verdana" w:hAnsi="Verdana" w:cs="Verdana-Bold"/>
          <w:bCs/>
          <w:sz w:val="20"/>
          <w:szCs w:val="18"/>
        </w:rPr>
        <w:t>revenzione del danno</w:t>
      </w:r>
    </w:p>
    <w:p w:rsidR="00475722" w:rsidRPr="00A355D0" w:rsidRDefault="00475722" w:rsidP="00475722">
      <w:pPr>
        <w:autoSpaceDE w:val="0"/>
        <w:autoSpaceDN w:val="0"/>
        <w:adjustRightInd w:val="0"/>
        <w:spacing w:after="0" w:line="240" w:lineRule="auto"/>
        <w:ind w:left="709"/>
        <w:rPr>
          <w:rFonts w:ascii="Verdana-Bold" w:hAnsi="Verdana-Bold" w:cs="Verdana-Bold"/>
          <w:bCs/>
          <w:sz w:val="20"/>
          <w:szCs w:val="20"/>
        </w:rPr>
      </w:pPr>
      <w:r w:rsidRPr="00A355D0">
        <w:rPr>
          <w:rFonts w:ascii="Verdana" w:hAnsi="Verdana" w:cs="Verdana-Bold"/>
          <w:bCs/>
          <w:sz w:val="20"/>
          <w:szCs w:val="18"/>
        </w:rPr>
        <w:t>5.3 Interventi</w:t>
      </w:r>
    </w:p>
    <w:p w:rsidR="00CA46F8" w:rsidRPr="00A355D0" w:rsidRDefault="00475722" w:rsidP="00A355D0">
      <w:pPr>
        <w:tabs>
          <w:tab w:val="left" w:pos="1658"/>
        </w:tabs>
        <w:spacing w:after="0"/>
        <w:ind w:left="426"/>
        <w:rPr>
          <w:rFonts w:ascii="Verdana" w:hAnsi="Verdana"/>
          <w:sz w:val="20"/>
        </w:rPr>
      </w:pPr>
      <w:r w:rsidRPr="00A355D0">
        <w:rPr>
          <w:rFonts w:ascii="Verdana" w:hAnsi="Verdana"/>
          <w:sz w:val="20"/>
        </w:rPr>
        <w:t>6. ALLEGATI:</w:t>
      </w:r>
    </w:p>
    <w:p w:rsidR="00475722" w:rsidRPr="00A355D0" w:rsidRDefault="0071723C" w:rsidP="00A355D0">
      <w:pPr>
        <w:autoSpaceDE w:val="0"/>
        <w:autoSpaceDN w:val="0"/>
        <w:adjustRightInd w:val="0"/>
        <w:spacing w:after="0"/>
        <w:jc w:val="center"/>
        <w:rPr>
          <w:rFonts w:ascii="Verdana" w:hAnsi="Verdana" w:cs="Verdana-Bold"/>
          <w:bCs/>
          <w:sz w:val="20"/>
          <w:szCs w:val="20"/>
        </w:rPr>
      </w:pPr>
      <w:r>
        <w:rPr>
          <w:rFonts w:ascii="Verdana" w:hAnsi="Verdana" w:cs="Verdana-Bold"/>
          <w:bCs/>
          <w:sz w:val="20"/>
          <w:szCs w:val="20"/>
        </w:rPr>
        <w:t xml:space="preserve">  </w:t>
      </w:r>
      <w:r w:rsidR="00475722" w:rsidRPr="00A355D0">
        <w:rPr>
          <w:rFonts w:ascii="Verdana" w:hAnsi="Verdana" w:cs="Verdana-Bold"/>
          <w:bCs/>
          <w:sz w:val="20"/>
          <w:szCs w:val="20"/>
        </w:rPr>
        <w:t>Allegato 1 PIANO DI PREVENZIONE CALDO note informative per la popolazione</w:t>
      </w:r>
    </w:p>
    <w:p w:rsidR="00475722" w:rsidRPr="00A355D0" w:rsidRDefault="00475722" w:rsidP="00A355D0">
      <w:pPr>
        <w:tabs>
          <w:tab w:val="left" w:pos="714"/>
          <w:tab w:val="center" w:pos="4706"/>
        </w:tabs>
        <w:autoSpaceDE w:val="0"/>
        <w:autoSpaceDN w:val="0"/>
        <w:adjustRightInd w:val="0"/>
        <w:spacing w:after="0"/>
        <w:rPr>
          <w:rFonts w:ascii="Verdana" w:hAnsi="Verdana" w:cs="Verdana-Bold"/>
          <w:bCs/>
          <w:sz w:val="20"/>
          <w:szCs w:val="20"/>
        </w:rPr>
      </w:pPr>
      <w:r w:rsidRPr="00A355D0">
        <w:rPr>
          <w:rFonts w:ascii="Verdana" w:hAnsi="Verdana" w:cs="Verdana-Bold"/>
          <w:b/>
          <w:bCs/>
          <w:sz w:val="20"/>
          <w:szCs w:val="20"/>
        </w:rPr>
        <w:tab/>
      </w:r>
      <w:r w:rsidRPr="00A355D0">
        <w:rPr>
          <w:rFonts w:ascii="Verdana" w:hAnsi="Verdana" w:cs="Verdana-Bold"/>
          <w:bCs/>
          <w:sz w:val="20"/>
          <w:szCs w:val="20"/>
        </w:rPr>
        <w:t xml:space="preserve">Allegato 2 </w:t>
      </w:r>
      <w:r w:rsidRPr="00A355D0">
        <w:rPr>
          <w:rFonts w:ascii="Verdana" w:hAnsi="Verdana" w:cs="Verdana-Bold"/>
          <w:b/>
          <w:bCs/>
          <w:sz w:val="20"/>
          <w:szCs w:val="20"/>
        </w:rPr>
        <w:tab/>
      </w:r>
      <w:r w:rsidRPr="00A355D0">
        <w:rPr>
          <w:rFonts w:ascii="Verdana" w:hAnsi="Verdana" w:cs="Verdana-Bold"/>
          <w:bCs/>
          <w:sz w:val="20"/>
          <w:szCs w:val="20"/>
        </w:rPr>
        <w:t xml:space="preserve">DECALOGO PER STARE BENE PER  </w:t>
      </w:r>
      <w:r w:rsidRPr="00A355D0">
        <w:rPr>
          <w:rFonts w:ascii="Verdana" w:hAnsi="Verdana" w:cs="Verdana-Bold"/>
          <w:bCs/>
          <w:noProof/>
          <w:sz w:val="20"/>
          <w:szCs w:val="20"/>
          <w:lang w:eastAsia="it-IT"/>
        </w:rPr>
        <w:drawing>
          <wp:anchor distT="0" distB="0" distL="114300" distR="114300" simplePos="0" relativeHeight="251684864" behindDoc="1" locked="0" layoutInCell="1" allowOverlap="1" wp14:anchorId="33F1B9DB" wp14:editId="5B73D9BA">
            <wp:simplePos x="0" y="0"/>
            <wp:positionH relativeFrom="column">
              <wp:posOffset>-290195</wp:posOffset>
            </wp:positionH>
            <wp:positionV relativeFrom="paragraph">
              <wp:posOffset>7338695</wp:posOffset>
            </wp:positionV>
            <wp:extent cx="3218180" cy="3218180"/>
            <wp:effectExtent l="0" t="0" r="1270" b="1270"/>
            <wp:wrapNone/>
            <wp:docPr id="18" name="Immagine 18" descr="Ondate di Calore. Gli interventi per l’estate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date di Calore. Gli interventi per l’estate 20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18180" cy="3218180"/>
                    </a:xfrm>
                    <a:prstGeom prst="rect">
                      <a:avLst/>
                    </a:prstGeom>
                    <a:noFill/>
                    <a:ln>
                      <a:noFill/>
                    </a:ln>
                    <a:effectLst>
                      <a:softEdge rad="635000"/>
                    </a:effectLst>
                  </pic:spPr>
                </pic:pic>
              </a:graphicData>
            </a:graphic>
            <wp14:sizeRelH relativeFrom="page">
              <wp14:pctWidth>0</wp14:pctWidth>
            </wp14:sizeRelH>
            <wp14:sizeRelV relativeFrom="page">
              <wp14:pctHeight>0</wp14:pctHeight>
            </wp14:sizeRelV>
          </wp:anchor>
        </w:drawing>
      </w:r>
      <w:r w:rsidRPr="00A355D0">
        <w:rPr>
          <w:rFonts w:ascii="Verdana" w:hAnsi="Verdana" w:cs="Verdana-Bold"/>
          <w:bCs/>
          <w:sz w:val="20"/>
          <w:szCs w:val="20"/>
        </w:rPr>
        <w:t>UN’ESTATE IN SALUTE</w:t>
      </w:r>
      <w:bookmarkStart w:id="0" w:name="_GoBack"/>
      <w:bookmarkEnd w:id="0"/>
    </w:p>
    <w:p w:rsidR="00475722" w:rsidRDefault="00475722" w:rsidP="00A355D0">
      <w:pPr>
        <w:autoSpaceDE w:val="0"/>
        <w:autoSpaceDN w:val="0"/>
        <w:adjustRightInd w:val="0"/>
        <w:spacing w:after="0" w:line="240" w:lineRule="auto"/>
        <w:ind w:left="709"/>
        <w:rPr>
          <w:rFonts w:ascii="Verdana" w:hAnsi="Verdana" w:cs="Verdana-Bold"/>
          <w:bCs/>
          <w:sz w:val="20"/>
          <w:szCs w:val="20"/>
        </w:rPr>
      </w:pPr>
      <w:r w:rsidRPr="00A355D0">
        <w:rPr>
          <w:rFonts w:ascii="Verdana" w:hAnsi="Verdana" w:cs="Verdana-Bold"/>
          <w:bCs/>
          <w:sz w:val="20"/>
          <w:szCs w:val="20"/>
        </w:rPr>
        <w:t>Allegato 3  NUMERI UTILI</w:t>
      </w:r>
    </w:p>
    <w:p w:rsidR="003930B6" w:rsidRPr="003930B6" w:rsidRDefault="0071723C" w:rsidP="003930B6">
      <w:pPr>
        <w:autoSpaceDE w:val="0"/>
        <w:autoSpaceDN w:val="0"/>
        <w:adjustRightInd w:val="0"/>
        <w:spacing w:after="0" w:line="240" w:lineRule="auto"/>
        <w:ind w:left="709"/>
        <w:rPr>
          <w:rFonts w:ascii="Verdana" w:hAnsi="Verdana" w:cs="Verdana-Bold"/>
          <w:bCs/>
          <w:sz w:val="20"/>
          <w:szCs w:val="20"/>
        </w:rPr>
      </w:pPr>
      <w:r>
        <w:rPr>
          <w:rFonts w:ascii="Verdana" w:hAnsi="Verdana" w:cs="Verdana-Bold"/>
          <w:bCs/>
          <w:sz w:val="20"/>
          <w:szCs w:val="20"/>
        </w:rPr>
        <w:t xml:space="preserve">Allegato 4 </w:t>
      </w:r>
      <w:r w:rsidR="003930B6" w:rsidRPr="003930B6">
        <w:rPr>
          <w:rFonts w:ascii="Verdana" w:hAnsi="Verdana" w:cs="Verdana-Bold"/>
          <w:bCs/>
          <w:sz w:val="20"/>
          <w:szCs w:val="20"/>
        </w:rPr>
        <w:t>Scheda di segnalazione soggetti a rischio ondate di calore</w:t>
      </w:r>
    </w:p>
    <w:p w:rsidR="003930B6" w:rsidRPr="003930B6" w:rsidRDefault="003930B6" w:rsidP="003930B6">
      <w:pPr>
        <w:autoSpaceDE w:val="0"/>
        <w:autoSpaceDN w:val="0"/>
        <w:adjustRightInd w:val="0"/>
        <w:spacing w:after="0" w:line="240" w:lineRule="auto"/>
        <w:rPr>
          <w:rFonts w:ascii="Verdana" w:hAnsi="Verdana" w:cs="Verdana-Bold"/>
          <w:bCs/>
          <w:sz w:val="20"/>
          <w:szCs w:val="20"/>
        </w:rPr>
      </w:pPr>
    </w:p>
    <w:p w:rsidR="0071723C" w:rsidRPr="00A355D0" w:rsidRDefault="0071723C" w:rsidP="00A355D0">
      <w:pPr>
        <w:autoSpaceDE w:val="0"/>
        <w:autoSpaceDN w:val="0"/>
        <w:adjustRightInd w:val="0"/>
        <w:spacing w:after="0" w:line="240" w:lineRule="auto"/>
        <w:ind w:left="709"/>
        <w:rPr>
          <w:rFonts w:ascii="Verdana" w:hAnsi="Verdana" w:cs="Verdana-Bold"/>
          <w:bCs/>
          <w:sz w:val="20"/>
          <w:szCs w:val="20"/>
        </w:rPr>
      </w:pPr>
    </w:p>
    <w:p w:rsidR="00475722" w:rsidRPr="00475722" w:rsidRDefault="00475722" w:rsidP="00475722">
      <w:pPr>
        <w:autoSpaceDE w:val="0"/>
        <w:autoSpaceDN w:val="0"/>
        <w:adjustRightInd w:val="0"/>
        <w:jc w:val="center"/>
        <w:rPr>
          <w:rFonts w:ascii="Verdana-Bold" w:hAnsi="Verdana-Bold" w:cs="Verdana-Bold"/>
          <w:bCs/>
          <w:color w:val="002060"/>
          <w:szCs w:val="18"/>
        </w:rPr>
      </w:pPr>
    </w:p>
    <w:p w:rsidR="00475722" w:rsidRPr="00475722" w:rsidRDefault="00475722" w:rsidP="00475722">
      <w:pPr>
        <w:tabs>
          <w:tab w:val="left" w:pos="1658"/>
        </w:tabs>
        <w:ind w:left="426"/>
        <w:rPr>
          <w:rFonts w:ascii="Verdana" w:hAnsi="Verdana"/>
          <w:color w:val="002060"/>
          <w:sz w:val="20"/>
        </w:rPr>
      </w:pPr>
    </w:p>
    <w:p w:rsidR="00CA46F8" w:rsidRPr="00CA46F8" w:rsidRDefault="00CA46F8" w:rsidP="00CA46F8">
      <w:pPr>
        <w:tabs>
          <w:tab w:val="left" w:pos="1658"/>
        </w:tabs>
        <w:rPr>
          <w:rFonts w:ascii="Verdana" w:hAnsi="Verdana"/>
          <w:b/>
          <w:color w:val="002060"/>
          <w:sz w:val="20"/>
        </w:rPr>
      </w:pPr>
    </w:p>
    <w:p w:rsidR="00CA46F8" w:rsidRDefault="00CA46F8" w:rsidP="00A54CF6">
      <w:pPr>
        <w:tabs>
          <w:tab w:val="left" w:pos="1658"/>
        </w:tabs>
        <w:jc w:val="center"/>
        <w:rPr>
          <w:b/>
          <w:color w:val="002060"/>
          <w:sz w:val="36"/>
        </w:rPr>
      </w:pPr>
    </w:p>
    <w:p w:rsidR="00475722" w:rsidRDefault="00475722" w:rsidP="00A54CF6">
      <w:pPr>
        <w:tabs>
          <w:tab w:val="left" w:pos="1658"/>
        </w:tabs>
        <w:jc w:val="center"/>
        <w:rPr>
          <w:b/>
          <w:color w:val="002060"/>
          <w:sz w:val="36"/>
        </w:rPr>
      </w:pPr>
    </w:p>
    <w:p w:rsidR="00475722" w:rsidRDefault="00475722" w:rsidP="00A54CF6">
      <w:pPr>
        <w:tabs>
          <w:tab w:val="left" w:pos="1658"/>
        </w:tabs>
        <w:jc w:val="center"/>
        <w:rPr>
          <w:b/>
          <w:color w:val="002060"/>
          <w:sz w:val="36"/>
        </w:rPr>
      </w:pPr>
    </w:p>
    <w:p w:rsidR="00475722" w:rsidRDefault="00475722" w:rsidP="00A54CF6">
      <w:pPr>
        <w:tabs>
          <w:tab w:val="left" w:pos="1658"/>
        </w:tabs>
        <w:jc w:val="center"/>
        <w:rPr>
          <w:b/>
          <w:color w:val="002060"/>
          <w:sz w:val="36"/>
        </w:rPr>
      </w:pPr>
    </w:p>
    <w:p w:rsidR="00475722" w:rsidRDefault="00475722" w:rsidP="00A54CF6">
      <w:pPr>
        <w:tabs>
          <w:tab w:val="left" w:pos="1658"/>
        </w:tabs>
        <w:jc w:val="center"/>
        <w:rPr>
          <w:b/>
          <w:color w:val="002060"/>
          <w:sz w:val="36"/>
        </w:rPr>
      </w:pPr>
    </w:p>
    <w:p w:rsidR="00475722" w:rsidRDefault="00475722" w:rsidP="00A54CF6">
      <w:pPr>
        <w:tabs>
          <w:tab w:val="left" w:pos="1658"/>
        </w:tabs>
        <w:jc w:val="center"/>
        <w:rPr>
          <w:b/>
          <w:color w:val="002060"/>
          <w:sz w:val="36"/>
        </w:rPr>
      </w:pPr>
    </w:p>
    <w:p w:rsidR="00475722" w:rsidRDefault="00475722" w:rsidP="00A54CF6">
      <w:pPr>
        <w:tabs>
          <w:tab w:val="left" w:pos="1658"/>
        </w:tabs>
        <w:jc w:val="center"/>
        <w:rPr>
          <w:b/>
          <w:color w:val="002060"/>
          <w:sz w:val="36"/>
        </w:rPr>
      </w:pPr>
    </w:p>
    <w:p w:rsidR="00475722" w:rsidRDefault="00475722" w:rsidP="00475722">
      <w:pPr>
        <w:tabs>
          <w:tab w:val="left" w:pos="518"/>
          <w:tab w:val="left" w:pos="1658"/>
        </w:tabs>
        <w:rPr>
          <w:b/>
          <w:color w:val="002060"/>
          <w:sz w:val="36"/>
        </w:rPr>
      </w:pPr>
      <w:r>
        <w:rPr>
          <w:b/>
          <w:color w:val="002060"/>
          <w:sz w:val="36"/>
        </w:rPr>
        <w:tab/>
      </w:r>
    </w:p>
    <w:p w:rsidR="00475722" w:rsidRDefault="00475722" w:rsidP="00A54CF6">
      <w:pPr>
        <w:tabs>
          <w:tab w:val="left" w:pos="1658"/>
        </w:tabs>
        <w:jc w:val="center"/>
        <w:rPr>
          <w:b/>
          <w:color w:val="002060"/>
          <w:sz w:val="36"/>
        </w:rPr>
      </w:pPr>
    </w:p>
    <w:p w:rsidR="00475722" w:rsidRDefault="00475722" w:rsidP="00A54CF6">
      <w:pPr>
        <w:tabs>
          <w:tab w:val="left" w:pos="1658"/>
        </w:tabs>
        <w:jc w:val="center"/>
        <w:rPr>
          <w:b/>
          <w:color w:val="002060"/>
          <w:sz w:val="36"/>
        </w:rPr>
      </w:pPr>
    </w:p>
    <w:p w:rsidR="00475722" w:rsidRDefault="00475722" w:rsidP="00A54CF6">
      <w:pPr>
        <w:tabs>
          <w:tab w:val="left" w:pos="1658"/>
        </w:tabs>
        <w:jc w:val="center"/>
        <w:rPr>
          <w:b/>
          <w:color w:val="002060"/>
          <w:sz w:val="36"/>
        </w:rPr>
      </w:pPr>
    </w:p>
    <w:p w:rsidR="00774A0A" w:rsidRPr="00475722" w:rsidRDefault="003450D3" w:rsidP="00EB4946">
      <w:pPr>
        <w:pStyle w:val="Paragrafoelenco"/>
        <w:numPr>
          <w:ilvl w:val="0"/>
          <w:numId w:val="19"/>
        </w:numPr>
        <w:autoSpaceDE w:val="0"/>
        <w:autoSpaceDN w:val="0"/>
        <w:adjustRightInd w:val="0"/>
        <w:spacing w:after="0" w:line="240" w:lineRule="auto"/>
        <w:jc w:val="both"/>
        <w:rPr>
          <w:rFonts w:ascii="Verdana" w:hAnsi="Verdana" w:cs="Verdana"/>
          <w:b/>
          <w:color w:val="002060"/>
          <w:sz w:val="20"/>
          <w:szCs w:val="18"/>
        </w:rPr>
      </w:pPr>
      <w:r>
        <w:rPr>
          <w:rFonts w:ascii="Verdana" w:hAnsi="Verdana" w:cs="Verdana"/>
          <w:b/>
          <w:color w:val="002060"/>
          <w:sz w:val="20"/>
          <w:szCs w:val="18"/>
        </w:rPr>
        <w:lastRenderedPageBreak/>
        <w:t>P</w:t>
      </w:r>
      <w:r w:rsidR="00774A0A" w:rsidRPr="00475722">
        <w:rPr>
          <w:rFonts w:ascii="Verdana" w:hAnsi="Verdana" w:cs="Verdana"/>
          <w:b/>
          <w:color w:val="002060"/>
          <w:sz w:val="20"/>
          <w:szCs w:val="18"/>
        </w:rPr>
        <w:t>REMESSA</w:t>
      </w:r>
    </w:p>
    <w:p w:rsidR="00953AE6" w:rsidRPr="00EB4946" w:rsidRDefault="00953AE6" w:rsidP="00EB4946">
      <w:pPr>
        <w:autoSpaceDE w:val="0"/>
        <w:autoSpaceDN w:val="0"/>
        <w:adjustRightInd w:val="0"/>
        <w:spacing w:after="0" w:line="240" w:lineRule="auto"/>
        <w:jc w:val="both"/>
        <w:rPr>
          <w:rFonts w:ascii="Verdana" w:hAnsi="Verdana" w:cs="Verdana"/>
          <w:sz w:val="20"/>
          <w:szCs w:val="18"/>
        </w:rPr>
      </w:pPr>
      <w:r w:rsidRPr="00EB4946">
        <w:rPr>
          <w:rFonts w:ascii="Verdana" w:hAnsi="Verdana" w:cs="Verdana"/>
          <w:sz w:val="20"/>
          <w:szCs w:val="18"/>
        </w:rPr>
        <w:t>In questi giorni il territorio nazionale è interessato da condizioni di alta pressione che determinano temperature elevate ed ovunque decisamente superiori alla media del periodo. L'innalzamento delle temperature al di sopra della media stagionale può rappresentare un rischio per la salute della popolazione più vulnerabile.</w:t>
      </w:r>
      <w:r w:rsidR="00EB4946" w:rsidRPr="00EB4946">
        <w:rPr>
          <w:rFonts w:ascii="Arial" w:eastAsia="Calibri" w:hAnsi="Arial" w:cs="Arial"/>
          <w:sz w:val="24"/>
          <w:szCs w:val="24"/>
        </w:rPr>
        <w:t xml:space="preserve"> </w:t>
      </w:r>
      <w:r w:rsidR="00EB4946" w:rsidRPr="00EB4946">
        <w:rPr>
          <w:rFonts w:ascii="Verdana" w:hAnsi="Verdana" w:cs="Verdana"/>
          <w:sz w:val="20"/>
          <w:szCs w:val="18"/>
        </w:rPr>
        <w:t>Sempre più spesso, nei mesi compresi tra maggio-giugno fino a settembre inoltrato, si evidenzia il perdurare di particolari situazioni quali elevate temperature che persistono per lunghi periodi, minima escursione termica, alti tassi di umidità, elevate concentrazioni di ozono, fattori che, interagendo, provocano stati di malessere e disagio psicofisico, giungendo a porre seriamente a rischio la salute delle persone durante le cosiddette ondate di calore</w:t>
      </w:r>
    </w:p>
    <w:p w:rsidR="00953AE6" w:rsidRPr="00EB4946" w:rsidRDefault="00774A0A" w:rsidP="00EB4946">
      <w:pPr>
        <w:autoSpaceDE w:val="0"/>
        <w:autoSpaceDN w:val="0"/>
        <w:adjustRightInd w:val="0"/>
        <w:spacing w:after="0" w:line="240" w:lineRule="auto"/>
        <w:jc w:val="both"/>
        <w:rPr>
          <w:rFonts w:ascii="Verdana" w:hAnsi="Verdana" w:cs="Verdana"/>
          <w:sz w:val="20"/>
          <w:szCs w:val="18"/>
        </w:rPr>
      </w:pPr>
      <w:r w:rsidRPr="00EB4946">
        <w:rPr>
          <w:rFonts w:ascii="Verdana" w:hAnsi="Verdana" w:cs="Verdana"/>
          <w:sz w:val="20"/>
          <w:szCs w:val="18"/>
        </w:rPr>
        <w:t>Il termine “ondata di calore” è entrato a far parte del vocabolario corrente per indicare un periodo prolungato di condizioni meteorologiche estreme, caratterizzato da temperature elevate, al di sopra dei valori usuali, in alcuni casi associate ad alti valori di umidità relativa, e che persistono per diversi giorni. I rischi di effetti sulla salute dell’ondata di calore dipendono, oltre che dalla sua intensità, soprattutto dalla sua durata.</w:t>
      </w:r>
    </w:p>
    <w:p w:rsidR="00774A0A" w:rsidRPr="00EB4946" w:rsidRDefault="00774A0A" w:rsidP="00EB4946">
      <w:pPr>
        <w:autoSpaceDE w:val="0"/>
        <w:autoSpaceDN w:val="0"/>
        <w:adjustRightInd w:val="0"/>
        <w:spacing w:after="0" w:line="240" w:lineRule="auto"/>
        <w:jc w:val="both"/>
        <w:rPr>
          <w:rFonts w:ascii="Verdana" w:hAnsi="Verdana" w:cs="Verdana"/>
          <w:sz w:val="20"/>
          <w:szCs w:val="18"/>
        </w:rPr>
      </w:pPr>
      <w:r w:rsidRPr="00EB4946">
        <w:rPr>
          <w:rFonts w:ascii="Verdana" w:hAnsi="Verdana" w:cs="Verdana"/>
          <w:sz w:val="20"/>
          <w:szCs w:val="18"/>
        </w:rPr>
        <w:t>Gli effetti delle ondate di calore sulla salute si manifestano quando il sistema di regolazione della temperatura del nostro corpo non riesce a disperdere il calore eccessivo. Un’esposizione prolungata a temperature elevate può provocare disturbi lievi, come crampi, svenimenti, gonfiori, o di maggiore gravità, come lo stress da calore e il colpo di calore. Queste condizioni ambientali estreme, inoltre, possono determinare un aggravamento delle condizioni di salute di persone con patologie croniche preesistenti. La via attraverso cui il corpo disperde il calore in eccesso è principalmente la sudorazione, ma in condizioni fisiche e ambientali estreme questo meccanismo non è sufficiente. Se, ad esempio, il tasso di umidità è molto elevato, il sudore evapora lentamente e quindi il corpo si raffredda a stento e la temperatura corporea può aumentare a valori tanto elevati, superiori a 40°C, da danneggiare gli organi vitali dell’organismo.</w:t>
      </w:r>
    </w:p>
    <w:p w:rsidR="00774A0A" w:rsidRDefault="00774A0A" w:rsidP="00B77771">
      <w:pPr>
        <w:autoSpaceDE w:val="0"/>
        <w:autoSpaceDN w:val="0"/>
        <w:adjustRightInd w:val="0"/>
        <w:spacing w:after="0" w:line="240" w:lineRule="auto"/>
        <w:rPr>
          <w:rFonts w:ascii="Verdana" w:hAnsi="Verdana" w:cs="Verdana"/>
          <w:sz w:val="18"/>
          <w:szCs w:val="18"/>
        </w:rPr>
      </w:pPr>
    </w:p>
    <w:p w:rsidR="00774A0A" w:rsidRPr="00475722" w:rsidRDefault="00774A0A" w:rsidP="00B77771">
      <w:pPr>
        <w:pStyle w:val="Paragrafoelenco"/>
        <w:numPr>
          <w:ilvl w:val="0"/>
          <w:numId w:val="19"/>
        </w:numPr>
        <w:autoSpaceDE w:val="0"/>
        <w:autoSpaceDN w:val="0"/>
        <w:adjustRightInd w:val="0"/>
        <w:spacing w:after="0" w:line="240" w:lineRule="auto"/>
        <w:rPr>
          <w:rFonts w:ascii="Verdana" w:hAnsi="Verdana" w:cs="Verdana"/>
          <w:color w:val="002060"/>
          <w:sz w:val="18"/>
          <w:szCs w:val="18"/>
        </w:rPr>
      </w:pPr>
      <w:r w:rsidRPr="00475722">
        <w:rPr>
          <w:rFonts w:ascii="Verdana" w:hAnsi="Verdana" w:cs="Verdana-Bold"/>
          <w:b/>
          <w:bCs/>
          <w:color w:val="002060"/>
          <w:sz w:val="20"/>
          <w:szCs w:val="20"/>
        </w:rPr>
        <w:t>INTRODUZIONE</w:t>
      </w:r>
    </w:p>
    <w:p w:rsidR="00501DB9" w:rsidRPr="00EB4946" w:rsidRDefault="00774A0A" w:rsidP="006B51A8">
      <w:pPr>
        <w:autoSpaceDE w:val="0"/>
        <w:autoSpaceDN w:val="0"/>
        <w:adjustRightInd w:val="0"/>
        <w:spacing w:after="0" w:line="240" w:lineRule="auto"/>
        <w:jc w:val="both"/>
        <w:rPr>
          <w:b/>
          <w:color w:val="002060"/>
          <w:sz w:val="40"/>
        </w:rPr>
      </w:pPr>
      <w:r w:rsidRPr="00EB4946">
        <w:rPr>
          <w:rFonts w:ascii="Verdana" w:hAnsi="Verdana" w:cs="Verdana"/>
          <w:sz w:val="20"/>
          <w:szCs w:val="18"/>
        </w:rPr>
        <w:t xml:space="preserve">Le ondate di calore sono una minaccia per la salute in estate: le persone più a rischio sono gli anziani, i bambini, i pazienti cronici, chi usa certi farmaci, fa lavori all’aperto o vive in condizioni socioeconomiche svantaggiate. </w:t>
      </w:r>
    </w:p>
    <w:p w:rsidR="00501DB9" w:rsidRDefault="00501DB9" w:rsidP="006B51A8">
      <w:pPr>
        <w:autoSpaceDE w:val="0"/>
        <w:autoSpaceDN w:val="0"/>
        <w:adjustRightInd w:val="0"/>
        <w:spacing w:after="0" w:line="240" w:lineRule="auto"/>
        <w:jc w:val="both"/>
        <w:rPr>
          <w:rFonts w:ascii="Verdana" w:hAnsi="Verdana" w:cs="Verdana"/>
          <w:sz w:val="18"/>
          <w:szCs w:val="18"/>
        </w:rPr>
      </w:pPr>
      <w:r w:rsidRPr="00EB4946">
        <w:rPr>
          <w:rFonts w:ascii="Verdana" w:hAnsi="Verdana" w:cs="Verdana"/>
          <w:sz w:val="20"/>
          <w:szCs w:val="18"/>
        </w:rPr>
        <w:t>Gli effetti avversi del caldo sulla salute sono in gran parte prevenibili e, in considerazione dell’aumento della frequenza e dell’intensità delle ondate di calore previsto per i prossimi decenni, sono da considerarsi tra i più rilevanti problemi sanitari che dovranno essere affrontati negli anni</w:t>
      </w:r>
      <w:r w:rsidR="006B51A8" w:rsidRPr="00EB4946">
        <w:rPr>
          <w:rFonts w:ascii="Verdana" w:hAnsi="Verdana" w:cs="Verdana"/>
          <w:sz w:val="20"/>
          <w:szCs w:val="18"/>
        </w:rPr>
        <w:t xml:space="preserve"> </w:t>
      </w:r>
      <w:r w:rsidRPr="00EB4946">
        <w:rPr>
          <w:rFonts w:ascii="Verdana" w:hAnsi="Verdana" w:cs="Verdana"/>
          <w:sz w:val="20"/>
          <w:szCs w:val="18"/>
        </w:rPr>
        <w:t>a venire. Il drammatico incremento di mortalità causato dall’ondata di calore del 2003 in Europa ha messo in evidenza l’impreparazione dei sistemi sanitari di fronte a questo tipo di emergenza e ha evidenziato</w:t>
      </w:r>
      <w:r w:rsidR="006B51A8" w:rsidRPr="00EB4946">
        <w:rPr>
          <w:rFonts w:ascii="Verdana" w:hAnsi="Verdana" w:cs="Verdana"/>
          <w:sz w:val="20"/>
          <w:szCs w:val="18"/>
        </w:rPr>
        <w:t xml:space="preserve"> </w:t>
      </w:r>
      <w:r w:rsidRPr="00EB4946">
        <w:rPr>
          <w:rFonts w:ascii="Verdana" w:hAnsi="Verdana" w:cs="Verdana"/>
          <w:sz w:val="20"/>
          <w:szCs w:val="18"/>
        </w:rPr>
        <w:t>la necessità di sviluppare programmi di prevenzione diretti in modo specifico alla</w:t>
      </w:r>
      <w:r w:rsidR="006B51A8" w:rsidRPr="00EB4946">
        <w:rPr>
          <w:rFonts w:ascii="Verdana" w:hAnsi="Verdana" w:cs="Verdana"/>
          <w:sz w:val="20"/>
          <w:szCs w:val="18"/>
        </w:rPr>
        <w:t xml:space="preserve"> </w:t>
      </w:r>
      <w:r w:rsidRPr="00EB4946">
        <w:rPr>
          <w:rFonts w:ascii="Verdana" w:hAnsi="Verdana" w:cs="Verdana"/>
          <w:sz w:val="20"/>
          <w:szCs w:val="18"/>
        </w:rPr>
        <w:t xml:space="preserve">popolazione più vulnerabile. </w:t>
      </w:r>
    </w:p>
    <w:p w:rsidR="00501DB9" w:rsidRPr="003930B6" w:rsidRDefault="00942AAB" w:rsidP="0071723C">
      <w:pPr>
        <w:autoSpaceDE w:val="0"/>
        <w:autoSpaceDN w:val="0"/>
        <w:adjustRightInd w:val="0"/>
        <w:spacing w:after="0" w:line="240" w:lineRule="auto"/>
        <w:jc w:val="both"/>
        <w:rPr>
          <w:rFonts w:ascii="Verdana" w:hAnsi="Verdana" w:cs="Verdana"/>
          <w:sz w:val="20"/>
          <w:szCs w:val="18"/>
        </w:rPr>
      </w:pPr>
      <w:r w:rsidRPr="006F1DF5">
        <w:rPr>
          <w:rFonts w:ascii="Verdana" w:hAnsi="Verdana" w:cs="Verdana"/>
          <w:sz w:val="20"/>
          <w:szCs w:val="18"/>
        </w:rPr>
        <w:t xml:space="preserve">In adesione alle </w:t>
      </w:r>
      <w:r w:rsidRPr="006F1DF5">
        <w:rPr>
          <w:rFonts w:ascii="Verdana" w:hAnsi="Verdana" w:cs="Verdana"/>
          <w:i/>
          <w:sz w:val="20"/>
          <w:szCs w:val="18"/>
        </w:rPr>
        <w:t>linee di indirizzo regionali per la prevenzione e la gestione degli effetti del caldo sulla salute</w:t>
      </w:r>
      <w:r w:rsidRPr="006F1DF5">
        <w:rPr>
          <w:rFonts w:ascii="Verdana" w:hAnsi="Verdana" w:cs="Verdana"/>
          <w:sz w:val="20"/>
          <w:szCs w:val="18"/>
        </w:rPr>
        <w:t>,</w:t>
      </w:r>
      <w:r w:rsidR="003930B6" w:rsidRPr="006F1DF5">
        <w:rPr>
          <w:rFonts w:ascii="Verdana" w:hAnsi="Verdana" w:cs="Verdana"/>
          <w:sz w:val="20"/>
          <w:szCs w:val="18"/>
        </w:rPr>
        <w:t xml:space="preserve"> quale strumento di riferimento, la USL Umbria 2 ha redatto</w:t>
      </w:r>
      <w:r w:rsidR="004E7D4C" w:rsidRPr="006F1DF5">
        <w:rPr>
          <w:rFonts w:ascii="Verdana" w:hAnsi="Verdana" w:cs="Verdana"/>
          <w:sz w:val="20"/>
          <w:szCs w:val="18"/>
        </w:rPr>
        <w:t xml:space="preserve"> </w:t>
      </w:r>
      <w:r w:rsidRPr="006F1DF5">
        <w:rPr>
          <w:rFonts w:ascii="Verdana" w:hAnsi="Verdana" w:cs="Verdana"/>
          <w:sz w:val="20"/>
          <w:szCs w:val="18"/>
        </w:rPr>
        <w:t>il</w:t>
      </w:r>
      <w:r w:rsidR="004E7D4C" w:rsidRPr="006F1DF5">
        <w:rPr>
          <w:rFonts w:ascii="Verdana" w:hAnsi="Verdana" w:cs="Verdana"/>
          <w:sz w:val="20"/>
          <w:szCs w:val="18"/>
        </w:rPr>
        <w:t xml:space="preserve"> Piano </w:t>
      </w:r>
      <w:r w:rsidR="003930B6" w:rsidRPr="006F1DF5">
        <w:rPr>
          <w:rFonts w:ascii="Verdana" w:hAnsi="Verdana" w:cs="Verdana"/>
          <w:sz w:val="20"/>
          <w:szCs w:val="18"/>
        </w:rPr>
        <w:t xml:space="preserve">Calore </w:t>
      </w:r>
      <w:r w:rsidR="004E7D4C" w:rsidRPr="006F1DF5">
        <w:rPr>
          <w:rFonts w:ascii="Verdana" w:hAnsi="Verdana" w:cs="Verdana"/>
          <w:sz w:val="20"/>
          <w:szCs w:val="18"/>
        </w:rPr>
        <w:t>Aziendale</w:t>
      </w:r>
      <w:r w:rsidR="003930B6" w:rsidRPr="006F1DF5">
        <w:rPr>
          <w:rFonts w:ascii="Verdana" w:hAnsi="Verdana" w:cs="Verdana"/>
          <w:sz w:val="20"/>
          <w:szCs w:val="18"/>
        </w:rPr>
        <w:t xml:space="preserve"> d</w:t>
      </w:r>
      <w:r w:rsidRPr="006F1DF5">
        <w:rPr>
          <w:rFonts w:ascii="Verdana" w:hAnsi="Verdana" w:cs="Verdana"/>
          <w:sz w:val="20"/>
          <w:szCs w:val="18"/>
        </w:rPr>
        <w:t>escrive</w:t>
      </w:r>
      <w:r w:rsidR="003930B6" w:rsidRPr="006F1DF5">
        <w:rPr>
          <w:rFonts w:ascii="Verdana" w:hAnsi="Verdana" w:cs="Verdana"/>
          <w:sz w:val="20"/>
          <w:szCs w:val="18"/>
        </w:rPr>
        <w:t>ndo</w:t>
      </w:r>
      <w:r w:rsidRPr="006F1DF5">
        <w:rPr>
          <w:rFonts w:ascii="Verdana" w:hAnsi="Verdana" w:cs="Verdana"/>
          <w:sz w:val="20"/>
          <w:szCs w:val="18"/>
        </w:rPr>
        <w:t xml:space="preserve"> le strategie di  </w:t>
      </w:r>
      <w:r w:rsidR="004E7D4C" w:rsidRPr="006F1DF5">
        <w:rPr>
          <w:rFonts w:ascii="Verdana" w:hAnsi="Verdana" w:cs="Verdana"/>
          <w:sz w:val="20"/>
          <w:szCs w:val="18"/>
        </w:rPr>
        <w:t xml:space="preserve">prevenzione </w:t>
      </w:r>
      <w:r w:rsidRPr="006F1DF5">
        <w:rPr>
          <w:rFonts w:ascii="Verdana" w:hAnsi="Verdana" w:cs="Verdana"/>
          <w:sz w:val="20"/>
          <w:szCs w:val="18"/>
        </w:rPr>
        <w:t>e gli interventi</w:t>
      </w:r>
      <w:r w:rsidR="002A0238" w:rsidRPr="006F1DF5">
        <w:rPr>
          <w:rFonts w:ascii="Verdana" w:hAnsi="Verdana" w:cs="Verdana"/>
          <w:sz w:val="20"/>
          <w:szCs w:val="18"/>
        </w:rPr>
        <w:t xml:space="preserve"> </w:t>
      </w:r>
      <w:r w:rsidR="004A1ABF" w:rsidRPr="006F1DF5">
        <w:rPr>
          <w:rFonts w:ascii="Verdana" w:hAnsi="Verdana" w:cs="Verdana"/>
          <w:sz w:val="20"/>
          <w:szCs w:val="18"/>
        </w:rPr>
        <w:t xml:space="preserve">che si intendono mettere in atto </w:t>
      </w:r>
      <w:r w:rsidR="002A0238" w:rsidRPr="006F1DF5">
        <w:rPr>
          <w:rFonts w:ascii="Verdana" w:hAnsi="Verdana" w:cs="Verdana"/>
          <w:sz w:val="20"/>
          <w:szCs w:val="18"/>
        </w:rPr>
        <w:t>per fronteggiare adeguatamente situazioni di emergenza sanitaria correlate a ondate di caldo estremo</w:t>
      </w:r>
      <w:r w:rsidRPr="006F1DF5">
        <w:rPr>
          <w:rFonts w:ascii="Verdana" w:hAnsi="Verdana" w:cs="Verdana"/>
          <w:sz w:val="20"/>
          <w:szCs w:val="18"/>
        </w:rPr>
        <w:t xml:space="preserve"> in</w:t>
      </w:r>
      <w:r w:rsidR="004E7D4C" w:rsidRPr="006F1DF5">
        <w:rPr>
          <w:rFonts w:ascii="Verdana" w:hAnsi="Verdana" w:cs="Verdana"/>
          <w:sz w:val="20"/>
          <w:szCs w:val="18"/>
        </w:rPr>
        <w:t xml:space="preserve"> un sistema di gestione </w:t>
      </w:r>
      <w:r w:rsidR="002E651F" w:rsidRPr="006F1DF5">
        <w:rPr>
          <w:rFonts w:ascii="Verdana" w:hAnsi="Verdana" w:cs="Verdana"/>
          <w:sz w:val="20"/>
          <w:szCs w:val="18"/>
        </w:rPr>
        <w:t xml:space="preserve">integrato, </w:t>
      </w:r>
      <w:r w:rsidR="004E7D4C" w:rsidRPr="006F1DF5">
        <w:rPr>
          <w:rFonts w:ascii="Verdana" w:hAnsi="Verdana" w:cs="Verdana"/>
          <w:sz w:val="20"/>
          <w:szCs w:val="18"/>
        </w:rPr>
        <w:t>necessariamente multidisciplinare,</w:t>
      </w:r>
      <w:r w:rsidR="002E651F" w:rsidRPr="006F1DF5">
        <w:rPr>
          <w:rFonts w:ascii="Verdana" w:hAnsi="Verdana" w:cs="Verdana"/>
          <w:sz w:val="20"/>
          <w:szCs w:val="18"/>
        </w:rPr>
        <w:t xml:space="preserve"> </w:t>
      </w:r>
      <w:r w:rsidR="004E7D4C" w:rsidRPr="006F1DF5">
        <w:rPr>
          <w:rFonts w:ascii="Verdana" w:hAnsi="Verdana" w:cs="Verdana"/>
          <w:sz w:val="20"/>
          <w:szCs w:val="18"/>
        </w:rPr>
        <w:t xml:space="preserve"> caratterizzato da</w:t>
      </w:r>
      <w:r w:rsidRPr="006F1DF5">
        <w:rPr>
          <w:rFonts w:ascii="Verdana" w:hAnsi="Verdana" w:cs="Verdana"/>
          <w:sz w:val="20"/>
          <w:szCs w:val="18"/>
        </w:rPr>
        <w:t xml:space="preserve"> sinergie e</w:t>
      </w:r>
      <w:r w:rsidR="004E7D4C" w:rsidRPr="006F1DF5">
        <w:rPr>
          <w:rFonts w:ascii="Verdana" w:hAnsi="Verdana" w:cs="Verdana"/>
          <w:sz w:val="20"/>
          <w:szCs w:val="18"/>
        </w:rPr>
        <w:t xml:space="preserve"> responsabilità concorrenti di Stato, Regioni,</w:t>
      </w:r>
      <w:r w:rsidRPr="006F1DF5">
        <w:rPr>
          <w:rFonts w:ascii="Verdana" w:hAnsi="Verdana" w:cs="Verdana"/>
          <w:sz w:val="20"/>
          <w:szCs w:val="18"/>
        </w:rPr>
        <w:t xml:space="preserve"> Prefetture,</w:t>
      </w:r>
      <w:r w:rsidR="004E7D4C" w:rsidRPr="006F1DF5">
        <w:rPr>
          <w:rFonts w:ascii="Verdana" w:hAnsi="Verdana" w:cs="Verdana"/>
          <w:sz w:val="20"/>
          <w:szCs w:val="18"/>
        </w:rPr>
        <w:t xml:space="preserve"> Province</w:t>
      </w:r>
      <w:r w:rsidRPr="006F1DF5">
        <w:rPr>
          <w:rFonts w:ascii="Verdana" w:hAnsi="Verdana" w:cs="Verdana"/>
          <w:sz w:val="20"/>
          <w:szCs w:val="18"/>
        </w:rPr>
        <w:t xml:space="preserve"> e</w:t>
      </w:r>
      <w:r w:rsidR="004E7D4C" w:rsidRPr="006F1DF5">
        <w:rPr>
          <w:rFonts w:ascii="Verdana" w:hAnsi="Verdana" w:cs="Verdana"/>
          <w:sz w:val="20"/>
          <w:szCs w:val="18"/>
        </w:rPr>
        <w:t xml:space="preserve"> Comuni. Operativamente, ciò significa che è </w:t>
      </w:r>
      <w:r w:rsidRPr="006F1DF5">
        <w:rPr>
          <w:rFonts w:ascii="Verdana" w:hAnsi="Verdana" w:cs="Verdana"/>
          <w:sz w:val="20"/>
          <w:szCs w:val="18"/>
        </w:rPr>
        <w:t xml:space="preserve">stato </w:t>
      </w:r>
      <w:r w:rsidR="004E7D4C" w:rsidRPr="006F1DF5">
        <w:rPr>
          <w:rFonts w:ascii="Verdana" w:hAnsi="Verdana" w:cs="Verdana"/>
          <w:sz w:val="20"/>
          <w:szCs w:val="18"/>
        </w:rPr>
        <w:t>necessario definire piani/protocolli operativi a differenti livelli che tengano conto di vulnerabilità</w:t>
      </w:r>
      <w:r w:rsidR="004E7D4C" w:rsidRPr="00EB4946">
        <w:rPr>
          <w:rFonts w:ascii="Verdana" w:hAnsi="Verdana" w:cs="Verdana"/>
          <w:sz w:val="20"/>
          <w:szCs w:val="18"/>
        </w:rPr>
        <w:t xml:space="preserve"> e peculiarità proprie di singole realtà locali</w:t>
      </w:r>
      <w:r w:rsidR="004E7D4C">
        <w:rPr>
          <w:rFonts w:ascii="Verdana" w:hAnsi="Verdana" w:cs="Verdana"/>
          <w:sz w:val="18"/>
          <w:szCs w:val="18"/>
        </w:rPr>
        <w:t xml:space="preserve">; </w:t>
      </w:r>
      <w:r w:rsidR="004E7D4C" w:rsidRPr="00EB4946">
        <w:rPr>
          <w:rFonts w:ascii="Verdana" w:hAnsi="Verdana" w:cs="Verdana"/>
          <w:sz w:val="20"/>
          <w:szCs w:val="18"/>
        </w:rPr>
        <w:t>da efficaci sistemi di previsione meteorologica a tempestivi bo</w:t>
      </w:r>
      <w:r w:rsidR="004E7D4C">
        <w:rPr>
          <w:rFonts w:ascii="Verdana" w:hAnsi="Verdana" w:cs="Verdana"/>
          <w:sz w:val="20"/>
          <w:szCs w:val="18"/>
        </w:rPr>
        <w:t xml:space="preserve">llettini di allerta sanitaria, </w:t>
      </w:r>
      <w:r w:rsidR="004E7D4C" w:rsidRPr="00EB4946">
        <w:rPr>
          <w:rFonts w:ascii="Verdana" w:hAnsi="Verdana" w:cs="Verdana"/>
          <w:sz w:val="20"/>
          <w:szCs w:val="18"/>
        </w:rPr>
        <w:t>al miglioramento delle condizioni abitative e urbanistiche a una pronta assistenza sanitaria.</w:t>
      </w:r>
      <w:r>
        <w:rPr>
          <w:rFonts w:ascii="Verdana" w:hAnsi="Verdana" w:cs="Verdana"/>
          <w:sz w:val="20"/>
          <w:szCs w:val="18"/>
        </w:rPr>
        <w:t xml:space="preserve"> </w:t>
      </w:r>
    </w:p>
    <w:p w:rsidR="00501DB9" w:rsidRDefault="00501DB9" w:rsidP="00B77771">
      <w:pPr>
        <w:autoSpaceDE w:val="0"/>
        <w:autoSpaceDN w:val="0"/>
        <w:adjustRightInd w:val="0"/>
        <w:spacing w:after="0" w:line="240" w:lineRule="auto"/>
        <w:rPr>
          <w:rFonts w:ascii="Verdana" w:hAnsi="Verdana" w:cs="Verdana"/>
          <w:sz w:val="18"/>
          <w:szCs w:val="18"/>
        </w:rPr>
      </w:pPr>
    </w:p>
    <w:p w:rsidR="00B77771" w:rsidRPr="00475722" w:rsidRDefault="00B77771" w:rsidP="00475722">
      <w:pPr>
        <w:pStyle w:val="Paragrafoelenco"/>
        <w:numPr>
          <w:ilvl w:val="0"/>
          <w:numId w:val="19"/>
        </w:numPr>
        <w:autoSpaceDE w:val="0"/>
        <w:autoSpaceDN w:val="0"/>
        <w:adjustRightInd w:val="0"/>
        <w:spacing w:after="0" w:line="240" w:lineRule="auto"/>
        <w:rPr>
          <w:rFonts w:ascii="Verdana" w:hAnsi="Verdana" w:cs="Verdana-Bold"/>
          <w:b/>
          <w:bCs/>
          <w:color w:val="002060"/>
          <w:sz w:val="20"/>
          <w:szCs w:val="18"/>
        </w:rPr>
      </w:pPr>
      <w:r w:rsidRPr="00475722">
        <w:rPr>
          <w:rFonts w:ascii="Verdana" w:hAnsi="Verdana" w:cs="Verdana-Bold"/>
          <w:b/>
          <w:bCs/>
          <w:color w:val="002060"/>
          <w:sz w:val="20"/>
          <w:szCs w:val="18"/>
        </w:rPr>
        <w:t>VALIDITÀ TEMPORALE DEL PIANO E TEMPI DI ATTIVAZIONE</w:t>
      </w:r>
    </w:p>
    <w:p w:rsidR="00B77771" w:rsidRPr="00EB4946" w:rsidRDefault="00B77771" w:rsidP="00B77771">
      <w:pPr>
        <w:autoSpaceDE w:val="0"/>
        <w:autoSpaceDN w:val="0"/>
        <w:adjustRightInd w:val="0"/>
        <w:spacing w:after="0" w:line="240" w:lineRule="auto"/>
        <w:rPr>
          <w:rFonts w:ascii="Verdana" w:hAnsi="Verdana" w:cs="Verdana"/>
          <w:sz w:val="20"/>
          <w:szCs w:val="18"/>
        </w:rPr>
      </w:pPr>
      <w:r w:rsidRPr="00EB4946">
        <w:rPr>
          <w:rFonts w:ascii="Verdana" w:hAnsi="Verdana" w:cs="Verdana"/>
          <w:sz w:val="20"/>
          <w:szCs w:val="18"/>
        </w:rPr>
        <w:t>Le azioni di gestione e prevenzione inserite nel presente piano territoriale, degli effetti del</w:t>
      </w:r>
    </w:p>
    <w:p w:rsidR="00B77771" w:rsidRDefault="00B77771" w:rsidP="00B77771">
      <w:pPr>
        <w:autoSpaceDE w:val="0"/>
        <w:autoSpaceDN w:val="0"/>
        <w:adjustRightInd w:val="0"/>
        <w:spacing w:after="0" w:line="240" w:lineRule="auto"/>
        <w:rPr>
          <w:rFonts w:ascii="Verdana" w:hAnsi="Verdana" w:cs="Verdana"/>
          <w:sz w:val="20"/>
          <w:szCs w:val="18"/>
        </w:rPr>
      </w:pPr>
      <w:r w:rsidRPr="00EB4946">
        <w:rPr>
          <w:rFonts w:ascii="Verdana" w:hAnsi="Verdana" w:cs="Verdana"/>
          <w:sz w:val="20"/>
          <w:szCs w:val="18"/>
        </w:rPr>
        <w:t xml:space="preserve">calore sulla salute umana sono da intendersi nel periodo 15 </w:t>
      </w:r>
      <w:r w:rsidR="00DE73A2">
        <w:rPr>
          <w:rFonts w:ascii="Verdana" w:hAnsi="Verdana" w:cs="Verdana"/>
          <w:sz w:val="20"/>
          <w:szCs w:val="18"/>
        </w:rPr>
        <w:t>maggio</w:t>
      </w:r>
      <w:r w:rsidRPr="00EB4946">
        <w:rPr>
          <w:rFonts w:ascii="Verdana" w:hAnsi="Verdana" w:cs="Verdana"/>
          <w:sz w:val="20"/>
          <w:szCs w:val="18"/>
        </w:rPr>
        <w:t xml:space="preserve"> – 15 settembre 201</w:t>
      </w:r>
      <w:r w:rsidR="00F640FC" w:rsidRPr="00EB4946">
        <w:rPr>
          <w:rFonts w:ascii="Verdana" w:hAnsi="Verdana" w:cs="Verdana"/>
          <w:sz w:val="20"/>
          <w:szCs w:val="18"/>
        </w:rPr>
        <w:t>9</w:t>
      </w:r>
      <w:r w:rsidRPr="00EB4946">
        <w:rPr>
          <w:rFonts w:ascii="Verdana" w:hAnsi="Verdana" w:cs="Verdana"/>
          <w:sz w:val="20"/>
          <w:szCs w:val="18"/>
        </w:rPr>
        <w:t>, salvo che</w:t>
      </w:r>
      <w:r w:rsidR="00EB4946">
        <w:rPr>
          <w:rFonts w:ascii="Verdana" w:hAnsi="Verdana" w:cs="Verdana"/>
          <w:sz w:val="20"/>
          <w:szCs w:val="18"/>
        </w:rPr>
        <w:t xml:space="preserve"> </w:t>
      </w:r>
      <w:r w:rsidRPr="00EB4946">
        <w:rPr>
          <w:rFonts w:ascii="Verdana" w:hAnsi="Verdana" w:cs="Verdana"/>
          <w:sz w:val="20"/>
          <w:szCs w:val="18"/>
        </w:rPr>
        <w:t xml:space="preserve">a causa del </w:t>
      </w:r>
      <w:r w:rsidR="00F640FC" w:rsidRPr="00EB4946">
        <w:rPr>
          <w:rFonts w:ascii="Verdana" w:hAnsi="Verdana" w:cs="Verdana"/>
          <w:sz w:val="20"/>
          <w:szCs w:val="18"/>
        </w:rPr>
        <w:t xml:space="preserve">verificarsi di eventi climatici </w:t>
      </w:r>
      <w:r w:rsidRPr="00EB4946">
        <w:rPr>
          <w:rFonts w:ascii="Verdana" w:hAnsi="Verdana" w:cs="Verdana"/>
          <w:sz w:val="20"/>
          <w:szCs w:val="18"/>
        </w:rPr>
        <w:t xml:space="preserve">straordinari </w:t>
      </w:r>
      <w:r w:rsidR="00F640FC" w:rsidRPr="00EB4946">
        <w:rPr>
          <w:rFonts w:ascii="Verdana" w:hAnsi="Verdana" w:cs="Verdana"/>
          <w:sz w:val="20"/>
          <w:szCs w:val="18"/>
        </w:rPr>
        <w:t xml:space="preserve">si </w:t>
      </w:r>
      <w:r w:rsidRPr="00EB4946">
        <w:rPr>
          <w:rFonts w:ascii="Verdana" w:hAnsi="Verdana" w:cs="Verdana"/>
          <w:sz w:val="20"/>
          <w:szCs w:val="18"/>
        </w:rPr>
        <w:t>stabilisc</w:t>
      </w:r>
      <w:r w:rsidR="00F640FC" w:rsidRPr="00EB4946">
        <w:rPr>
          <w:rFonts w:ascii="Verdana" w:hAnsi="Verdana" w:cs="Verdana"/>
          <w:sz w:val="20"/>
          <w:szCs w:val="18"/>
        </w:rPr>
        <w:t>ano</w:t>
      </w:r>
      <w:r w:rsidRPr="00EB4946">
        <w:rPr>
          <w:rFonts w:ascii="Verdana" w:hAnsi="Verdana" w:cs="Verdana"/>
          <w:sz w:val="20"/>
          <w:szCs w:val="18"/>
        </w:rPr>
        <w:t xml:space="preserve"> date diverse.</w:t>
      </w:r>
    </w:p>
    <w:p w:rsidR="003450D3" w:rsidRPr="00EB4946" w:rsidRDefault="003450D3" w:rsidP="00B77771">
      <w:pPr>
        <w:autoSpaceDE w:val="0"/>
        <w:autoSpaceDN w:val="0"/>
        <w:adjustRightInd w:val="0"/>
        <w:spacing w:after="0" w:line="240" w:lineRule="auto"/>
        <w:rPr>
          <w:rFonts w:ascii="Verdana" w:hAnsi="Verdana" w:cs="Verdana"/>
          <w:sz w:val="20"/>
          <w:szCs w:val="18"/>
        </w:rPr>
      </w:pPr>
    </w:p>
    <w:p w:rsidR="00F640FC" w:rsidRDefault="00F640FC" w:rsidP="00B77771">
      <w:pPr>
        <w:autoSpaceDE w:val="0"/>
        <w:autoSpaceDN w:val="0"/>
        <w:adjustRightInd w:val="0"/>
        <w:spacing w:after="0" w:line="240" w:lineRule="auto"/>
        <w:rPr>
          <w:rFonts w:ascii="Verdana" w:hAnsi="Verdana" w:cs="Verdana"/>
          <w:sz w:val="18"/>
          <w:szCs w:val="18"/>
        </w:rPr>
      </w:pPr>
    </w:p>
    <w:p w:rsidR="00B77771" w:rsidRPr="00475722" w:rsidRDefault="00B77771" w:rsidP="00475722">
      <w:pPr>
        <w:pStyle w:val="Paragrafoelenco"/>
        <w:numPr>
          <w:ilvl w:val="0"/>
          <w:numId w:val="19"/>
        </w:numPr>
        <w:autoSpaceDE w:val="0"/>
        <w:autoSpaceDN w:val="0"/>
        <w:adjustRightInd w:val="0"/>
        <w:spacing w:after="0" w:line="240" w:lineRule="auto"/>
        <w:rPr>
          <w:rFonts w:ascii="Verdana" w:hAnsi="Verdana" w:cs="Verdana-Bold"/>
          <w:b/>
          <w:bCs/>
          <w:color w:val="002060"/>
          <w:sz w:val="20"/>
          <w:szCs w:val="18"/>
        </w:rPr>
      </w:pPr>
      <w:r w:rsidRPr="00475722">
        <w:rPr>
          <w:rFonts w:ascii="Verdana" w:hAnsi="Verdana" w:cs="Verdana-Bold"/>
          <w:b/>
          <w:bCs/>
          <w:color w:val="002060"/>
          <w:sz w:val="20"/>
          <w:szCs w:val="18"/>
        </w:rPr>
        <w:lastRenderedPageBreak/>
        <w:t>OBIETTIVO DEL PIANO</w:t>
      </w:r>
    </w:p>
    <w:p w:rsidR="00C00668" w:rsidRDefault="00B77771" w:rsidP="00EB4946">
      <w:pPr>
        <w:autoSpaceDE w:val="0"/>
        <w:autoSpaceDN w:val="0"/>
        <w:adjustRightInd w:val="0"/>
        <w:spacing w:after="0" w:line="240" w:lineRule="auto"/>
        <w:jc w:val="both"/>
        <w:rPr>
          <w:rFonts w:ascii="Verdana" w:hAnsi="Verdana" w:cs="Verdana"/>
          <w:sz w:val="20"/>
          <w:szCs w:val="18"/>
        </w:rPr>
      </w:pPr>
      <w:r w:rsidRPr="00EB4946">
        <w:rPr>
          <w:rFonts w:ascii="Verdana" w:hAnsi="Verdana" w:cs="Verdana"/>
          <w:sz w:val="20"/>
          <w:szCs w:val="18"/>
        </w:rPr>
        <w:t>Obiettivo del Piano Calore è la tutela dagli effetti negativi delle ondate di calore sulla salute di tutta</w:t>
      </w:r>
      <w:r w:rsidR="00C00668">
        <w:rPr>
          <w:rFonts w:ascii="Verdana" w:hAnsi="Verdana" w:cs="Verdana"/>
          <w:sz w:val="20"/>
          <w:szCs w:val="18"/>
        </w:rPr>
        <w:t xml:space="preserve"> la popolazione ed</w:t>
      </w:r>
      <w:r w:rsidR="00EB4946">
        <w:rPr>
          <w:rFonts w:ascii="Verdana" w:hAnsi="Verdana" w:cs="Verdana"/>
          <w:sz w:val="20"/>
          <w:szCs w:val="18"/>
        </w:rPr>
        <w:t xml:space="preserve"> in particolar</w:t>
      </w:r>
      <w:r w:rsidR="00C00668">
        <w:rPr>
          <w:rFonts w:ascii="Verdana" w:hAnsi="Verdana" w:cs="Verdana"/>
          <w:sz w:val="20"/>
          <w:szCs w:val="18"/>
        </w:rPr>
        <w:t xml:space="preserve">e di distinte categorie di cittadini </w:t>
      </w:r>
      <w:r w:rsidR="00EB4946">
        <w:rPr>
          <w:rFonts w:ascii="Verdana" w:hAnsi="Verdana" w:cs="Verdana"/>
          <w:sz w:val="20"/>
          <w:szCs w:val="18"/>
        </w:rPr>
        <w:t xml:space="preserve"> </w:t>
      </w:r>
      <w:r w:rsidR="00C00668">
        <w:rPr>
          <w:rFonts w:ascii="Verdana" w:hAnsi="Verdana" w:cs="Verdana"/>
          <w:sz w:val="20"/>
          <w:szCs w:val="18"/>
        </w:rPr>
        <w:t>identificati in base a fattori demografici, di stato di salute e di condizioni socio-economiche.</w:t>
      </w:r>
    </w:p>
    <w:p w:rsidR="00EB4946" w:rsidRPr="00EB4946" w:rsidRDefault="00774A0A" w:rsidP="00EB4946">
      <w:pPr>
        <w:autoSpaceDE w:val="0"/>
        <w:autoSpaceDN w:val="0"/>
        <w:adjustRightInd w:val="0"/>
        <w:spacing w:after="0" w:line="240" w:lineRule="auto"/>
        <w:jc w:val="both"/>
        <w:rPr>
          <w:rFonts w:ascii="Verdana" w:hAnsi="Verdana" w:cs="Verdana"/>
          <w:sz w:val="20"/>
          <w:szCs w:val="18"/>
        </w:rPr>
      </w:pPr>
      <w:r w:rsidRPr="00EB4946">
        <w:rPr>
          <w:rFonts w:ascii="Verdana" w:hAnsi="Verdana" w:cs="Verdana"/>
          <w:sz w:val="20"/>
          <w:szCs w:val="18"/>
        </w:rPr>
        <w:t>La vulnerabilità della popolazione agli effetti delle alte temperature e delle ondate di calore è funzione del livello di esposizione (intensità e durata), della «suscettibilità» individuale (stato di salute, caratteristiche socio-demografiche e ambientali) e della capacità di adattamento sia a livello individuale che di contesto sociale e ambientale (percezione/riconoscimento del rischio, disponibilità di risorse). Benché chiunque possa subire gli effetti del caldo eccessivo, l’impatto delle alte temperature e delle ondate di calore sulla salute non è omogeneo nella popolazione; infatti, a parità di livello di esposizione alcuni individui, a causa di specifiche caratteristiche socio-demografiche, di salute e di</w:t>
      </w:r>
      <w:r w:rsidR="00EB4946">
        <w:rPr>
          <w:rFonts w:ascii="Verdana" w:hAnsi="Verdana" w:cs="Verdana"/>
          <w:sz w:val="20"/>
          <w:szCs w:val="18"/>
        </w:rPr>
        <w:t xml:space="preserve"> </w:t>
      </w:r>
      <w:r w:rsidRPr="00EB4946">
        <w:rPr>
          <w:rFonts w:ascii="Verdana" w:hAnsi="Verdana" w:cs="Verdana"/>
          <w:sz w:val="20"/>
          <w:szCs w:val="18"/>
        </w:rPr>
        <w:t>condizioni di vita, hanno un rischio maggiore di subire gli effetti negativi dell’esposizione alle alte temperature. Questi individui sono definiti «suscettibili» agli effetti del caldo.</w:t>
      </w:r>
      <w:r w:rsidR="00EB4946">
        <w:rPr>
          <w:rFonts w:ascii="Verdana" w:hAnsi="Verdana" w:cs="Verdana"/>
          <w:sz w:val="20"/>
          <w:szCs w:val="18"/>
        </w:rPr>
        <w:t xml:space="preserve"> </w:t>
      </w:r>
    </w:p>
    <w:p w:rsidR="00637CE7" w:rsidRPr="00637CE7" w:rsidRDefault="00637CE7" w:rsidP="00637CE7">
      <w:pPr>
        <w:autoSpaceDE w:val="0"/>
        <w:autoSpaceDN w:val="0"/>
        <w:adjustRightInd w:val="0"/>
        <w:spacing w:after="0" w:line="240" w:lineRule="auto"/>
        <w:jc w:val="both"/>
        <w:rPr>
          <w:rFonts w:ascii="Verdana" w:hAnsi="Verdana" w:cs="Verdana"/>
          <w:sz w:val="20"/>
          <w:szCs w:val="18"/>
        </w:rPr>
      </w:pPr>
    </w:p>
    <w:p w:rsidR="00B77771" w:rsidRPr="00EB4946" w:rsidRDefault="00637CE7" w:rsidP="00DE73A2">
      <w:pPr>
        <w:autoSpaceDE w:val="0"/>
        <w:autoSpaceDN w:val="0"/>
        <w:adjustRightInd w:val="0"/>
        <w:spacing w:after="0" w:line="240" w:lineRule="auto"/>
        <w:jc w:val="both"/>
        <w:rPr>
          <w:rFonts w:ascii="Verdana" w:hAnsi="Verdana" w:cs="Verdana"/>
          <w:sz w:val="20"/>
          <w:szCs w:val="18"/>
        </w:rPr>
      </w:pPr>
      <w:r w:rsidRPr="00637CE7">
        <w:rPr>
          <w:rFonts w:ascii="Verdana" w:hAnsi="Verdana" w:cs="Verdana"/>
          <w:sz w:val="20"/>
          <w:szCs w:val="18"/>
        </w:rPr>
        <w:t xml:space="preserve"> </w:t>
      </w:r>
      <w:r w:rsidR="00DE73A2">
        <w:rPr>
          <w:rFonts w:ascii="Verdana" w:hAnsi="Verdana" w:cs="Verdana"/>
          <w:sz w:val="20"/>
          <w:szCs w:val="18"/>
        </w:rPr>
        <w:t>S</w:t>
      </w:r>
      <w:r w:rsidR="00B77771" w:rsidRPr="00EB4946">
        <w:rPr>
          <w:rFonts w:ascii="Verdana" w:hAnsi="Verdana" w:cs="Verdana"/>
          <w:sz w:val="20"/>
          <w:szCs w:val="18"/>
        </w:rPr>
        <w:t>ono considerati potenziali soggetti a rischio:</w:t>
      </w:r>
    </w:p>
    <w:p w:rsidR="00F640FC" w:rsidRPr="00EB4946" w:rsidRDefault="00F640FC" w:rsidP="00B77771">
      <w:pPr>
        <w:autoSpaceDE w:val="0"/>
        <w:autoSpaceDN w:val="0"/>
        <w:adjustRightInd w:val="0"/>
        <w:spacing w:after="0" w:line="240" w:lineRule="auto"/>
        <w:rPr>
          <w:rFonts w:ascii="Verdana" w:hAnsi="Verdana" w:cs="Verdana"/>
          <w:sz w:val="20"/>
          <w:szCs w:val="18"/>
        </w:rPr>
      </w:pPr>
    </w:p>
    <w:p w:rsidR="00B77771" w:rsidRPr="00EB4946" w:rsidRDefault="00B77771" w:rsidP="00F640FC">
      <w:pPr>
        <w:pStyle w:val="Paragrafoelenco"/>
        <w:numPr>
          <w:ilvl w:val="0"/>
          <w:numId w:val="1"/>
        </w:numPr>
        <w:autoSpaceDE w:val="0"/>
        <w:autoSpaceDN w:val="0"/>
        <w:adjustRightInd w:val="0"/>
        <w:spacing w:after="0" w:line="240" w:lineRule="auto"/>
        <w:rPr>
          <w:rFonts w:ascii="Verdana" w:hAnsi="Verdana" w:cs="Verdana"/>
          <w:sz w:val="20"/>
          <w:szCs w:val="18"/>
        </w:rPr>
      </w:pPr>
      <w:r w:rsidRPr="00EB4946">
        <w:rPr>
          <w:rFonts w:ascii="Verdana" w:hAnsi="Verdana" w:cs="Verdana-Bold"/>
          <w:b/>
          <w:bCs/>
          <w:sz w:val="20"/>
          <w:szCs w:val="18"/>
        </w:rPr>
        <w:t xml:space="preserve">gli anziani con età pari o superiore a 65 anni: </w:t>
      </w:r>
      <w:r w:rsidRPr="00EB4946">
        <w:rPr>
          <w:rFonts w:ascii="Verdana" w:hAnsi="Verdana" w:cs="Verdana"/>
          <w:sz w:val="20"/>
          <w:szCs w:val="18"/>
        </w:rPr>
        <w:t xml:space="preserve">possono </w:t>
      </w:r>
      <w:r w:rsidR="006427C6">
        <w:rPr>
          <w:rFonts w:ascii="Verdana" w:hAnsi="Verdana" w:cs="Verdana"/>
          <w:sz w:val="20"/>
          <w:szCs w:val="18"/>
        </w:rPr>
        <w:t xml:space="preserve">non </w:t>
      </w:r>
      <w:r w:rsidRPr="00EB4946">
        <w:rPr>
          <w:rFonts w:ascii="Verdana" w:hAnsi="Verdana" w:cs="Verdana"/>
          <w:sz w:val="20"/>
          <w:szCs w:val="18"/>
        </w:rPr>
        <w:t>essere in grado di avvertire</w:t>
      </w:r>
      <w:r w:rsidR="00F640FC" w:rsidRPr="00EB4946">
        <w:rPr>
          <w:rFonts w:ascii="Verdana" w:hAnsi="Verdana" w:cs="Verdana"/>
          <w:sz w:val="20"/>
          <w:szCs w:val="18"/>
        </w:rPr>
        <w:t xml:space="preserve"> </w:t>
      </w:r>
      <w:r w:rsidRPr="00EB4946">
        <w:rPr>
          <w:rFonts w:ascii="Verdana" w:hAnsi="Verdana" w:cs="Verdana"/>
          <w:sz w:val="20"/>
          <w:szCs w:val="18"/>
        </w:rPr>
        <w:t>cambiamenti di temperatura e di adattarsi prontamente;</w:t>
      </w:r>
    </w:p>
    <w:p w:rsidR="00B77771" w:rsidRPr="00EB4946" w:rsidRDefault="00B77771" w:rsidP="00F640FC">
      <w:pPr>
        <w:pStyle w:val="Paragrafoelenco"/>
        <w:numPr>
          <w:ilvl w:val="0"/>
          <w:numId w:val="1"/>
        </w:numPr>
        <w:autoSpaceDE w:val="0"/>
        <w:autoSpaceDN w:val="0"/>
        <w:adjustRightInd w:val="0"/>
        <w:spacing w:after="0" w:line="240" w:lineRule="auto"/>
        <w:rPr>
          <w:rFonts w:ascii="Verdana" w:hAnsi="Verdana" w:cs="Verdana"/>
          <w:sz w:val="20"/>
          <w:szCs w:val="18"/>
        </w:rPr>
      </w:pPr>
      <w:r w:rsidRPr="00EB4946">
        <w:rPr>
          <w:rFonts w:ascii="Verdana" w:hAnsi="Verdana" w:cs="Verdana-Bold"/>
          <w:b/>
          <w:bCs/>
          <w:sz w:val="20"/>
          <w:szCs w:val="18"/>
        </w:rPr>
        <w:t xml:space="preserve">i neonati ed i bambini al di sotto di 1 anno: </w:t>
      </w:r>
      <w:r w:rsidRPr="00EB4946">
        <w:rPr>
          <w:rFonts w:ascii="Verdana" w:hAnsi="Verdana" w:cs="Verdana"/>
          <w:sz w:val="20"/>
          <w:szCs w:val="18"/>
        </w:rPr>
        <w:t>hanno mag</w:t>
      </w:r>
      <w:r w:rsidR="00F640FC" w:rsidRPr="00EB4946">
        <w:rPr>
          <w:rFonts w:ascii="Verdana" w:hAnsi="Verdana" w:cs="Verdana"/>
          <w:sz w:val="20"/>
          <w:szCs w:val="18"/>
        </w:rPr>
        <w:t xml:space="preserve">giori difficoltà a disperdere il </w:t>
      </w:r>
      <w:r w:rsidRPr="00EB4946">
        <w:rPr>
          <w:rFonts w:ascii="Verdana" w:hAnsi="Verdana" w:cs="Verdana"/>
          <w:sz w:val="20"/>
          <w:szCs w:val="18"/>
        </w:rPr>
        <w:t>calore, inoltre il loro stato di idratazione dipende dagli adulti, essendo da dipendenti;</w:t>
      </w:r>
    </w:p>
    <w:p w:rsidR="00B77771" w:rsidRPr="00EB4946" w:rsidRDefault="00B77771" w:rsidP="00F640FC">
      <w:pPr>
        <w:pStyle w:val="Paragrafoelenco"/>
        <w:numPr>
          <w:ilvl w:val="0"/>
          <w:numId w:val="1"/>
        </w:numPr>
        <w:autoSpaceDE w:val="0"/>
        <w:autoSpaceDN w:val="0"/>
        <w:adjustRightInd w:val="0"/>
        <w:spacing w:after="0" w:line="240" w:lineRule="auto"/>
        <w:rPr>
          <w:rFonts w:ascii="Verdana" w:hAnsi="Verdana" w:cs="Verdana"/>
          <w:sz w:val="20"/>
          <w:szCs w:val="18"/>
        </w:rPr>
      </w:pPr>
      <w:r w:rsidRPr="00EB4946">
        <w:rPr>
          <w:rFonts w:ascii="Verdana" w:hAnsi="Verdana" w:cs="Verdana-Bold"/>
          <w:b/>
          <w:bCs/>
          <w:sz w:val="20"/>
          <w:szCs w:val="18"/>
        </w:rPr>
        <w:t xml:space="preserve">i soggetti con malattie mentali: </w:t>
      </w:r>
      <w:r w:rsidRPr="00EB4946">
        <w:rPr>
          <w:rFonts w:ascii="Verdana" w:hAnsi="Verdana" w:cs="Verdana"/>
          <w:sz w:val="20"/>
          <w:szCs w:val="18"/>
        </w:rPr>
        <w:t>possono essere meno sensibili ai cambiamenti di</w:t>
      </w:r>
      <w:r w:rsidR="00F640FC" w:rsidRPr="00EB4946">
        <w:rPr>
          <w:rFonts w:ascii="Verdana" w:hAnsi="Verdana" w:cs="Verdana"/>
          <w:sz w:val="20"/>
          <w:szCs w:val="18"/>
        </w:rPr>
        <w:t xml:space="preserve"> </w:t>
      </w:r>
      <w:r w:rsidRPr="00EB4946">
        <w:rPr>
          <w:rFonts w:ascii="Verdana" w:hAnsi="Verdana" w:cs="Verdana"/>
          <w:sz w:val="20"/>
          <w:szCs w:val="18"/>
        </w:rPr>
        <w:t>temperatura e possono dipendere in misura rilevante da chi li assiste;</w:t>
      </w:r>
    </w:p>
    <w:p w:rsidR="00B77771" w:rsidRPr="00EB4946" w:rsidRDefault="00B77771" w:rsidP="00F640FC">
      <w:pPr>
        <w:pStyle w:val="Paragrafoelenco"/>
        <w:numPr>
          <w:ilvl w:val="0"/>
          <w:numId w:val="1"/>
        </w:numPr>
        <w:autoSpaceDE w:val="0"/>
        <w:autoSpaceDN w:val="0"/>
        <w:adjustRightInd w:val="0"/>
        <w:spacing w:after="0" w:line="240" w:lineRule="auto"/>
        <w:rPr>
          <w:rFonts w:ascii="Verdana" w:hAnsi="Verdana" w:cs="Verdana"/>
          <w:sz w:val="20"/>
          <w:szCs w:val="18"/>
        </w:rPr>
      </w:pPr>
      <w:r w:rsidRPr="00EB4946">
        <w:rPr>
          <w:rFonts w:ascii="Verdana" w:hAnsi="Verdana" w:cs="Verdana-Bold"/>
          <w:b/>
          <w:bCs/>
          <w:sz w:val="20"/>
          <w:szCs w:val="18"/>
        </w:rPr>
        <w:t xml:space="preserve">i soggetti obesi </w:t>
      </w:r>
      <w:r w:rsidRPr="00EB4946">
        <w:rPr>
          <w:rFonts w:ascii="Verdana" w:hAnsi="Verdana" w:cs="Verdana"/>
          <w:sz w:val="20"/>
          <w:szCs w:val="18"/>
        </w:rPr>
        <w:t>che hanno maggiori difficoltà a disperdere calore;</w:t>
      </w:r>
    </w:p>
    <w:p w:rsidR="00B77771" w:rsidRPr="00EB4946" w:rsidRDefault="00B77771" w:rsidP="00F640FC">
      <w:pPr>
        <w:pStyle w:val="Paragrafoelenco"/>
        <w:numPr>
          <w:ilvl w:val="0"/>
          <w:numId w:val="1"/>
        </w:numPr>
        <w:autoSpaceDE w:val="0"/>
        <w:autoSpaceDN w:val="0"/>
        <w:adjustRightInd w:val="0"/>
        <w:spacing w:after="0" w:line="240" w:lineRule="auto"/>
        <w:rPr>
          <w:rFonts w:ascii="Verdana" w:hAnsi="Verdana" w:cs="Verdana"/>
          <w:sz w:val="20"/>
          <w:szCs w:val="18"/>
        </w:rPr>
      </w:pPr>
      <w:r w:rsidRPr="00EB4946">
        <w:rPr>
          <w:rFonts w:ascii="Verdana" w:hAnsi="Verdana" w:cs="Verdana-Bold"/>
          <w:b/>
          <w:bCs/>
          <w:sz w:val="20"/>
          <w:szCs w:val="18"/>
        </w:rPr>
        <w:t xml:space="preserve">i soggetti portatori di malattie croniche: </w:t>
      </w:r>
      <w:r w:rsidRPr="00EB4946">
        <w:rPr>
          <w:rFonts w:ascii="Verdana" w:hAnsi="Verdana" w:cs="Verdana"/>
          <w:sz w:val="20"/>
          <w:szCs w:val="18"/>
        </w:rPr>
        <w:t>soprattutto a causa di affezioni</w:t>
      </w:r>
      <w:r w:rsidR="00F640FC" w:rsidRPr="00EB4946">
        <w:rPr>
          <w:rFonts w:ascii="Verdana" w:hAnsi="Verdana" w:cs="Verdana"/>
          <w:sz w:val="20"/>
          <w:szCs w:val="18"/>
        </w:rPr>
        <w:t xml:space="preserve"> </w:t>
      </w:r>
      <w:r w:rsidRPr="00EB4946">
        <w:rPr>
          <w:rFonts w:ascii="Verdana" w:hAnsi="Verdana" w:cs="Verdana"/>
          <w:sz w:val="20"/>
          <w:szCs w:val="18"/>
        </w:rPr>
        <w:t>cardiocircolatorie, che limitano le capacità di adattamento del circolo periferico rendendoli più</w:t>
      </w:r>
      <w:r w:rsidR="00F640FC" w:rsidRPr="00EB4946">
        <w:rPr>
          <w:rFonts w:ascii="Verdana" w:hAnsi="Verdana" w:cs="Verdana"/>
          <w:sz w:val="20"/>
          <w:szCs w:val="18"/>
        </w:rPr>
        <w:t xml:space="preserve"> </w:t>
      </w:r>
      <w:r w:rsidRPr="00EB4946">
        <w:rPr>
          <w:rFonts w:ascii="Verdana" w:hAnsi="Verdana" w:cs="Verdana"/>
          <w:sz w:val="20"/>
          <w:szCs w:val="18"/>
        </w:rPr>
        <w:t>sensibili alle condizioni, anche lievi, di disidratazione;</w:t>
      </w:r>
    </w:p>
    <w:p w:rsidR="00B77771" w:rsidRPr="00EB4946" w:rsidRDefault="00B77771" w:rsidP="00F640FC">
      <w:pPr>
        <w:pStyle w:val="Paragrafoelenco"/>
        <w:numPr>
          <w:ilvl w:val="0"/>
          <w:numId w:val="1"/>
        </w:numPr>
        <w:autoSpaceDE w:val="0"/>
        <w:autoSpaceDN w:val="0"/>
        <w:adjustRightInd w:val="0"/>
        <w:spacing w:after="0" w:line="240" w:lineRule="auto"/>
        <w:rPr>
          <w:rFonts w:ascii="Verdana" w:hAnsi="Verdana" w:cs="Verdana"/>
          <w:sz w:val="20"/>
          <w:szCs w:val="18"/>
        </w:rPr>
      </w:pPr>
      <w:r w:rsidRPr="00EB4946">
        <w:rPr>
          <w:rFonts w:ascii="Verdana" w:hAnsi="Verdana" w:cs="Verdana-Bold"/>
          <w:b/>
          <w:bCs/>
          <w:sz w:val="20"/>
          <w:szCs w:val="18"/>
        </w:rPr>
        <w:t xml:space="preserve">i soggetti che assumono farmaci o sostanze: </w:t>
      </w:r>
      <w:r w:rsidRPr="00EB4946">
        <w:rPr>
          <w:rFonts w:ascii="Verdana" w:hAnsi="Verdana" w:cs="Verdana"/>
          <w:sz w:val="20"/>
          <w:szCs w:val="18"/>
        </w:rPr>
        <w:t>in grado di modificare la percezione del</w:t>
      </w:r>
      <w:r w:rsidR="00F640FC" w:rsidRPr="00EB4946">
        <w:rPr>
          <w:rFonts w:ascii="Verdana" w:hAnsi="Verdana" w:cs="Verdana"/>
          <w:sz w:val="20"/>
          <w:szCs w:val="18"/>
        </w:rPr>
        <w:t xml:space="preserve"> </w:t>
      </w:r>
      <w:r w:rsidRPr="00EB4946">
        <w:rPr>
          <w:rFonts w:ascii="Verdana" w:hAnsi="Verdana" w:cs="Verdana"/>
          <w:sz w:val="20"/>
          <w:szCs w:val="18"/>
        </w:rPr>
        <w:t>calore o la termoregolazione;</w:t>
      </w:r>
    </w:p>
    <w:p w:rsidR="00B77771" w:rsidRPr="00EB4946" w:rsidRDefault="00B77771" w:rsidP="00F640FC">
      <w:pPr>
        <w:pStyle w:val="Paragrafoelenco"/>
        <w:numPr>
          <w:ilvl w:val="0"/>
          <w:numId w:val="1"/>
        </w:numPr>
        <w:autoSpaceDE w:val="0"/>
        <w:autoSpaceDN w:val="0"/>
        <w:adjustRightInd w:val="0"/>
        <w:spacing w:after="0" w:line="240" w:lineRule="auto"/>
        <w:rPr>
          <w:rFonts w:ascii="Verdana" w:hAnsi="Verdana" w:cs="Verdana"/>
          <w:sz w:val="20"/>
          <w:szCs w:val="18"/>
        </w:rPr>
      </w:pPr>
      <w:r w:rsidRPr="00EB4946">
        <w:rPr>
          <w:rFonts w:ascii="Verdana" w:hAnsi="Verdana" w:cs="Verdana-Bold"/>
          <w:b/>
          <w:bCs/>
          <w:sz w:val="20"/>
          <w:szCs w:val="18"/>
        </w:rPr>
        <w:t xml:space="preserve">i soggetti confinati a letto: </w:t>
      </w:r>
      <w:r w:rsidRPr="00EB4946">
        <w:rPr>
          <w:rFonts w:ascii="Verdana" w:hAnsi="Verdana" w:cs="Verdana"/>
          <w:sz w:val="20"/>
          <w:szCs w:val="18"/>
        </w:rPr>
        <w:t>scarse condizioni di salute, ridotta mobilità e alto livello di</w:t>
      </w:r>
      <w:r w:rsidR="00F640FC" w:rsidRPr="00EB4946">
        <w:rPr>
          <w:rFonts w:ascii="Verdana" w:hAnsi="Verdana" w:cs="Verdana"/>
          <w:sz w:val="20"/>
          <w:szCs w:val="18"/>
        </w:rPr>
        <w:t xml:space="preserve"> </w:t>
      </w:r>
      <w:r w:rsidRPr="00EB4946">
        <w:rPr>
          <w:rFonts w:ascii="Verdana" w:hAnsi="Verdana" w:cs="Verdana"/>
          <w:sz w:val="20"/>
          <w:szCs w:val="18"/>
        </w:rPr>
        <w:t>dipendenza;</w:t>
      </w:r>
    </w:p>
    <w:p w:rsidR="00B77771" w:rsidRPr="00EB4946" w:rsidRDefault="00B77771" w:rsidP="00F640FC">
      <w:pPr>
        <w:pStyle w:val="Paragrafoelenco"/>
        <w:numPr>
          <w:ilvl w:val="0"/>
          <w:numId w:val="1"/>
        </w:numPr>
        <w:autoSpaceDE w:val="0"/>
        <w:autoSpaceDN w:val="0"/>
        <w:adjustRightInd w:val="0"/>
        <w:spacing w:after="0" w:line="240" w:lineRule="auto"/>
        <w:rPr>
          <w:rFonts w:ascii="Verdana" w:hAnsi="Verdana" w:cs="Verdana"/>
          <w:sz w:val="20"/>
          <w:szCs w:val="18"/>
        </w:rPr>
      </w:pPr>
      <w:r w:rsidRPr="00EB4946">
        <w:rPr>
          <w:rFonts w:ascii="Verdana" w:hAnsi="Verdana" w:cs="Verdana-Bold"/>
          <w:b/>
          <w:bCs/>
          <w:sz w:val="20"/>
          <w:szCs w:val="18"/>
        </w:rPr>
        <w:t xml:space="preserve">i soggetti ospedalizzati: </w:t>
      </w:r>
      <w:r w:rsidRPr="00EB4946">
        <w:rPr>
          <w:rFonts w:ascii="Verdana" w:hAnsi="Verdana" w:cs="Verdana"/>
          <w:sz w:val="20"/>
          <w:szCs w:val="18"/>
        </w:rPr>
        <w:t>scarse condizioni di salute, mancanza di aria condizionata;</w:t>
      </w:r>
    </w:p>
    <w:p w:rsidR="00A54CF6" w:rsidRPr="00EB4946" w:rsidRDefault="00B77771" w:rsidP="00F640FC">
      <w:pPr>
        <w:pStyle w:val="Paragrafoelenco"/>
        <w:numPr>
          <w:ilvl w:val="0"/>
          <w:numId w:val="1"/>
        </w:numPr>
        <w:autoSpaceDE w:val="0"/>
        <w:autoSpaceDN w:val="0"/>
        <w:adjustRightInd w:val="0"/>
        <w:spacing w:after="0" w:line="240" w:lineRule="auto"/>
        <w:rPr>
          <w:rFonts w:ascii="Verdana" w:hAnsi="Verdana" w:cs="Verdana"/>
          <w:sz w:val="20"/>
          <w:szCs w:val="18"/>
        </w:rPr>
      </w:pPr>
      <w:r w:rsidRPr="00EB4946">
        <w:rPr>
          <w:rFonts w:ascii="Verdana" w:hAnsi="Verdana" w:cs="Verdana-Bold"/>
          <w:b/>
          <w:bCs/>
          <w:sz w:val="20"/>
          <w:szCs w:val="18"/>
        </w:rPr>
        <w:t xml:space="preserve">i soggetti ricoverati in istituti di cura: </w:t>
      </w:r>
      <w:r w:rsidRPr="00EB4946">
        <w:rPr>
          <w:rFonts w:ascii="Verdana" w:hAnsi="Verdana" w:cs="Verdana"/>
          <w:sz w:val="20"/>
          <w:szCs w:val="18"/>
        </w:rPr>
        <w:t>alto livello di dipendenza e scarse condizioni di</w:t>
      </w:r>
      <w:r w:rsidR="00F640FC" w:rsidRPr="00EB4946">
        <w:rPr>
          <w:rFonts w:ascii="Verdana" w:hAnsi="Verdana" w:cs="Verdana"/>
          <w:sz w:val="20"/>
          <w:szCs w:val="18"/>
        </w:rPr>
        <w:t xml:space="preserve"> </w:t>
      </w:r>
      <w:r w:rsidRPr="00EB4946">
        <w:rPr>
          <w:rFonts w:ascii="Verdana" w:hAnsi="Verdana" w:cs="Verdana"/>
          <w:sz w:val="20"/>
          <w:szCs w:val="18"/>
        </w:rPr>
        <w:t>salute, ambienti non adeguatamente areati;</w:t>
      </w:r>
    </w:p>
    <w:p w:rsidR="00B77771" w:rsidRPr="00EB4946" w:rsidRDefault="00B77771" w:rsidP="00F640FC">
      <w:pPr>
        <w:pStyle w:val="Paragrafoelenco"/>
        <w:numPr>
          <w:ilvl w:val="0"/>
          <w:numId w:val="1"/>
        </w:numPr>
        <w:autoSpaceDE w:val="0"/>
        <w:autoSpaceDN w:val="0"/>
        <w:adjustRightInd w:val="0"/>
        <w:spacing w:after="0" w:line="240" w:lineRule="auto"/>
        <w:rPr>
          <w:rFonts w:ascii="Verdana" w:hAnsi="Verdana" w:cs="Verdana"/>
          <w:sz w:val="20"/>
          <w:szCs w:val="18"/>
        </w:rPr>
      </w:pPr>
      <w:r w:rsidRPr="00EB4946">
        <w:rPr>
          <w:rFonts w:ascii="Verdana" w:hAnsi="Verdana" w:cs="Verdana-Bold"/>
          <w:b/>
          <w:bCs/>
          <w:sz w:val="20"/>
          <w:szCs w:val="18"/>
        </w:rPr>
        <w:t>i soggetti sui quali incidono negativamente fattori socio-</w:t>
      </w:r>
      <w:r w:rsidRPr="00EB4946">
        <w:rPr>
          <w:rFonts w:ascii="Verdana" w:hAnsi="Verdana" w:cs="Verdana"/>
          <w:sz w:val="20"/>
          <w:szCs w:val="18"/>
        </w:rPr>
        <w:t>economici e di</w:t>
      </w:r>
      <w:r w:rsidR="00F640FC" w:rsidRPr="00EB4946">
        <w:rPr>
          <w:rFonts w:ascii="Verdana" w:hAnsi="Verdana" w:cs="Verdana"/>
          <w:sz w:val="20"/>
          <w:szCs w:val="18"/>
        </w:rPr>
        <w:t xml:space="preserve"> </w:t>
      </w:r>
      <w:r w:rsidRPr="00EB4946">
        <w:rPr>
          <w:rFonts w:ascii="Verdana" w:hAnsi="Verdana" w:cs="Verdana"/>
          <w:sz w:val="20"/>
          <w:szCs w:val="18"/>
        </w:rPr>
        <w:t>marginalizzazione: con problematiche inerenti la scarsa consapevolezza dei rischi, la</w:t>
      </w:r>
      <w:r w:rsidR="00F640FC" w:rsidRPr="00EB4946">
        <w:rPr>
          <w:rFonts w:ascii="Verdana" w:hAnsi="Verdana" w:cs="Verdana"/>
          <w:sz w:val="20"/>
          <w:szCs w:val="18"/>
        </w:rPr>
        <w:t xml:space="preserve"> </w:t>
      </w:r>
      <w:r w:rsidRPr="00EB4946">
        <w:rPr>
          <w:rFonts w:ascii="Verdana" w:hAnsi="Verdana" w:cs="Verdana"/>
          <w:sz w:val="20"/>
          <w:szCs w:val="18"/>
        </w:rPr>
        <w:t>mancanza di cure personali, ecc.;</w:t>
      </w:r>
    </w:p>
    <w:p w:rsidR="00B77771" w:rsidRPr="00EB4946" w:rsidRDefault="00B77771" w:rsidP="00F640FC">
      <w:pPr>
        <w:pStyle w:val="Paragrafoelenco"/>
        <w:numPr>
          <w:ilvl w:val="0"/>
          <w:numId w:val="1"/>
        </w:numPr>
        <w:autoSpaceDE w:val="0"/>
        <w:autoSpaceDN w:val="0"/>
        <w:adjustRightInd w:val="0"/>
        <w:spacing w:after="0" w:line="240" w:lineRule="auto"/>
        <w:rPr>
          <w:rFonts w:ascii="Verdana" w:hAnsi="Verdana" w:cs="Verdana"/>
          <w:sz w:val="20"/>
          <w:szCs w:val="18"/>
        </w:rPr>
      </w:pPr>
      <w:r w:rsidRPr="00EB4946">
        <w:rPr>
          <w:rFonts w:ascii="Verdana" w:hAnsi="Verdana" w:cs="Verdana-Bold"/>
          <w:b/>
          <w:bCs/>
          <w:sz w:val="20"/>
          <w:szCs w:val="18"/>
        </w:rPr>
        <w:t xml:space="preserve">i soggetti esposti a condizioni ambientali negative: </w:t>
      </w:r>
      <w:r w:rsidRPr="00EB4946">
        <w:rPr>
          <w:rFonts w:ascii="Verdana" w:hAnsi="Verdana" w:cs="Verdana"/>
          <w:sz w:val="20"/>
          <w:szCs w:val="18"/>
        </w:rPr>
        <w:t>condizioni abitative non ottimali,</w:t>
      </w:r>
      <w:r w:rsidR="00F640FC" w:rsidRPr="00EB4946">
        <w:rPr>
          <w:rFonts w:ascii="Verdana" w:hAnsi="Verdana" w:cs="Verdana"/>
          <w:sz w:val="20"/>
          <w:szCs w:val="18"/>
        </w:rPr>
        <w:t xml:space="preserve"> </w:t>
      </w:r>
      <w:r w:rsidRPr="00EB4946">
        <w:rPr>
          <w:rFonts w:ascii="Verdana" w:hAnsi="Verdana" w:cs="Verdana"/>
          <w:sz w:val="20"/>
          <w:szCs w:val="18"/>
        </w:rPr>
        <w:t>esposizione a effetti combinati di inquinanti e alte temperature.</w:t>
      </w:r>
    </w:p>
    <w:p w:rsidR="00F640FC" w:rsidRPr="00F640FC" w:rsidRDefault="00F640FC" w:rsidP="00F640FC">
      <w:pPr>
        <w:autoSpaceDE w:val="0"/>
        <w:autoSpaceDN w:val="0"/>
        <w:adjustRightInd w:val="0"/>
        <w:spacing w:after="0" w:line="240" w:lineRule="auto"/>
        <w:rPr>
          <w:rFonts w:ascii="Verdana" w:hAnsi="Verdana" w:cs="Verdana"/>
          <w:sz w:val="18"/>
          <w:szCs w:val="18"/>
        </w:rPr>
      </w:pPr>
    </w:p>
    <w:p w:rsidR="00637CE7" w:rsidRDefault="00DE73A2" w:rsidP="00475722">
      <w:pPr>
        <w:pStyle w:val="Paragrafoelenco"/>
        <w:numPr>
          <w:ilvl w:val="0"/>
          <w:numId w:val="19"/>
        </w:numPr>
        <w:autoSpaceDE w:val="0"/>
        <w:autoSpaceDN w:val="0"/>
        <w:adjustRightInd w:val="0"/>
        <w:spacing w:after="0" w:line="240" w:lineRule="auto"/>
        <w:rPr>
          <w:rFonts w:ascii="Verdana" w:hAnsi="Verdana" w:cs="Verdana-Bold"/>
          <w:b/>
          <w:bCs/>
          <w:color w:val="002060"/>
          <w:sz w:val="20"/>
          <w:szCs w:val="20"/>
        </w:rPr>
      </w:pPr>
      <w:r w:rsidRPr="00475722">
        <w:rPr>
          <w:rFonts w:ascii="Verdana" w:hAnsi="Verdana" w:cs="Verdana-Bold"/>
          <w:b/>
          <w:bCs/>
          <w:color w:val="002060"/>
          <w:sz w:val="20"/>
          <w:szCs w:val="20"/>
        </w:rPr>
        <w:t>ATTIVITA’</w:t>
      </w:r>
    </w:p>
    <w:p w:rsidR="006967DD" w:rsidRPr="00EB4946" w:rsidRDefault="006967DD" w:rsidP="006967DD">
      <w:pPr>
        <w:autoSpaceDE w:val="0"/>
        <w:autoSpaceDN w:val="0"/>
        <w:adjustRightInd w:val="0"/>
        <w:spacing w:after="0" w:line="240" w:lineRule="auto"/>
        <w:jc w:val="both"/>
        <w:rPr>
          <w:rFonts w:ascii="Verdana" w:hAnsi="Verdana" w:cs="Verdana"/>
          <w:sz w:val="20"/>
          <w:szCs w:val="18"/>
        </w:rPr>
      </w:pPr>
      <w:r w:rsidRPr="00EB4946">
        <w:rPr>
          <w:rFonts w:ascii="Verdana" w:hAnsi="Verdana" w:cs="Verdana"/>
          <w:sz w:val="20"/>
          <w:szCs w:val="18"/>
        </w:rPr>
        <w:t>Nel Piano sono analizzati in particolare i seguenti aspetti:</w:t>
      </w:r>
    </w:p>
    <w:p w:rsidR="006967DD" w:rsidRPr="00EB4946" w:rsidRDefault="006967DD" w:rsidP="006967DD">
      <w:pPr>
        <w:autoSpaceDE w:val="0"/>
        <w:autoSpaceDN w:val="0"/>
        <w:adjustRightInd w:val="0"/>
        <w:spacing w:after="0" w:line="240" w:lineRule="auto"/>
        <w:jc w:val="both"/>
        <w:rPr>
          <w:rFonts w:ascii="Verdana" w:hAnsi="Verdana" w:cs="Verdana"/>
          <w:sz w:val="20"/>
          <w:szCs w:val="18"/>
        </w:rPr>
      </w:pPr>
      <w:r w:rsidRPr="00EB4946">
        <w:rPr>
          <w:rFonts w:ascii="Verdana" w:hAnsi="Verdana" w:cs="Verdana"/>
          <w:sz w:val="20"/>
          <w:szCs w:val="18"/>
        </w:rPr>
        <w:t xml:space="preserve">1. </w:t>
      </w:r>
      <w:r w:rsidRPr="00EB4946">
        <w:rPr>
          <w:rFonts w:ascii="Verdana" w:hAnsi="Verdana" w:cs="Verdana-Bold"/>
          <w:b/>
          <w:bCs/>
          <w:sz w:val="20"/>
          <w:szCs w:val="18"/>
        </w:rPr>
        <w:t>informa</w:t>
      </w:r>
      <w:r w:rsidR="00475722">
        <w:rPr>
          <w:rFonts w:ascii="Verdana" w:hAnsi="Verdana" w:cs="Verdana-Bold"/>
          <w:b/>
          <w:bCs/>
          <w:sz w:val="20"/>
          <w:szCs w:val="18"/>
        </w:rPr>
        <w:t>zione</w:t>
      </w:r>
      <w:r w:rsidRPr="00EB4946">
        <w:rPr>
          <w:rFonts w:ascii="Verdana" w:hAnsi="Verdana" w:cs="Verdana"/>
          <w:sz w:val="20"/>
          <w:szCs w:val="18"/>
        </w:rPr>
        <w:t>: da considerarsi come strumento di prevenzione, avente</w:t>
      </w:r>
      <w:r>
        <w:rPr>
          <w:rFonts w:ascii="Verdana" w:hAnsi="Verdana" w:cs="Verdana"/>
          <w:sz w:val="20"/>
          <w:szCs w:val="18"/>
        </w:rPr>
        <w:t xml:space="preserve"> </w:t>
      </w:r>
      <w:r w:rsidRPr="00EB4946">
        <w:rPr>
          <w:rFonts w:ascii="Verdana" w:hAnsi="Verdana" w:cs="Verdana"/>
          <w:sz w:val="20"/>
          <w:szCs w:val="18"/>
        </w:rPr>
        <w:t>lo scopo di aumentare la consapevolezza del problema da parte</w:t>
      </w:r>
      <w:r>
        <w:rPr>
          <w:rFonts w:ascii="Verdana" w:hAnsi="Verdana" w:cs="Verdana"/>
          <w:sz w:val="20"/>
          <w:szCs w:val="18"/>
        </w:rPr>
        <w:t xml:space="preserve"> della popolazione interessata.</w:t>
      </w:r>
    </w:p>
    <w:p w:rsidR="006967DD" w:rsidRPr="00EB4946" w:rsidRDefault="006967DD" w:rsidP="006967DD">
      <w:pPr>
        <w:autoSpaceDE w:val="0"/>
        <w:autoSpaceDN w:val="0"/>
        <w:adjustRightInd w:val="0"/>
        <w:spacing w:after="0" w:line="240" w:lineRule="auto"/>
        <w:jc w:val="both"/>
        <w:rPr>
          <w:rFonts w:ascii="Verdana" w:hAnsi="Verdana" w:cs="Verdana"/>
          <w:sz w:val="20"/>
          <w:szCs w:val="18"/>
        </w:rPr>
      </w:pPr>
      <w:r>
        <w:rPr>
          <w:rFonts w:ascii="Verdana" w:hAnsi="Verdana" w:cs="Verdana"/>
          <w:sz w:val="20"/>
          <w:szCs w:val="18"/>
        </w:rPr>
        <w:t>2</w:t>
      </w:r>
      <w:r w:rsidRPr="00EB4946">
        <w:rPr>
          <w:rFonts w:ascii="Verdana" w:hAnsi="Verdana" w:cs="Verdana"/>
          <w:sz w:val="20"/>
          <w:szCs w:val="18"/>
        </w:rPr>
        <w:t xml:space="preserve">. </w:t>
      </w:r>
      <w:r w:rsidRPr="00EB4946">
        <w:rPr>
          <w:rFonts w:ascii="Verdana" w:hAnsi="Verdana" w:cs="Verdana-Bold"/>
          <w:b/>
          <w:bCs/>
          <w:sz w:val="20"/>
          <w:szCs w:val="18"/>
        </w:rPr>
        <w:t>prevenzione del danno</w:t>
      </w:r>
      <w:r w:rsidRPr="00EB4946">
        <w:rPr>
          <w:rFonts w:ascii="Verdana" w:hAnsi="Verdana" w:cs="Verdana"/>
          <w:sz w:val="20"/>
          <w:szCs w:val="18"/>
        </w:rPr>
        <w:t>: vengono considerate tutte le procedure volte ad evitare lo svilupparsi o l’aggravarsi di situazioni di danno nei soggetti a rischio (informazione mirata,</w:t>
      </w:r>
      <w:r>
        <w:rPr>
          <w:rFonts w:ascii="Verdana" w:hAnsi="Verdana" w:cs="Verdana"/>
          <w:sz w:val="20"/>
          <w:szCs w:val="18"/>
        </w:rPr>
        <w:t xml:space="preserve"> </w:t>
      </w:r>
      <w:r w:rsidRPr="00EB4946">
        <w:rPr>
          <w:rFonts w:ascii="Verdana" w:hAnsi="Verdana" w:cs="Verdana"/>
          <w:sz w:val="20"/>
          <w:szCs w:val="18"/>
        </w:rPr>
        <w:t>monitoraggio costante ed interventi di assistenza primaria).</w:t>
      </w:r>
    </w:p>
    <w:p w:rsidR="006967DD" w:rsidRDefault="006967DD" w:rsidP="006967DD">
      <w:pPr>
        <w:autoSpaceDE w:val="0"/>
        <w:autoSpaceDN w:val="0"/>
        <w:adjustRightInd w:val="0"/>
        <w:spacing w:after="0" w:line="240" w:lineRule="auto"/>
        <w:jc w:val="both"/>
        <w:rPr>
          <w:rFonts w:ascii="Verdana" w:hAnsi="Verdana" w:cs="Verdana"/>
          <w:sz w:val="20"/>
          <w:szCs w:val="18"/>
        </w:rPr>
      </w:pPr>
      <w:r>
        <w:rPr>
          <w:rFonts w:ascii="Verdana" w:hAnsi="Verdana" w:cs="Verdana"/>
          <w:sz w:val="20"/>
          <w:szCs w:val="18"/>
        </w:rPr>
        <w:t>3</w:t>
      </w:r>
      <w:r w:rsidRPr="00EB4946">
        <w:rPr>
          <w:rFonts w:ascii="Verdana" w:hAnsi="Verdana" w:cs="Verdana"/>
          <w:sz w:val="20"/>
          <w:szCs w:val="18"/>
        </w:rPr>
        <w:t xml:space="preserve">. </w:t>
      </w:r>
      <w:r w:rsidRPr="00EB4946">
        <w:rPr>
          <w:rFonts w:ascii="Verdana" w:hAnsi="Verdana" w:cs="Verdana-Bold"/>
          <w:b/>
          <w:bCs/>
          <w:sz w:val="20"/>
          <w:szCs w:val="18"/>
        </w:rPr>
        <w:t>interventi</w:t>
      </w:r>
      <w:r w:rsidRPr="00EB4946">
        <w:rPr>
          <w:rFonts w:ascii="Verdana" w:hAnsi="Verdana" w:cs="Verdana"/>
          <w:sz w:val="20"/>
          <w:szCs w:val="18"/>
        </w:rPr>
        <w:t>: l</w:t>
      </w:r>
      <w:r w:rsidR="00CA46F8">
        <w:rPr>
          <w:rFonts w:ascii="Verdana" w:hAnsi="Verdana" w:cs="Verdana"/>
          <w:sz w:val="20"/>
          <w:szCs w:val="18"/>
        </w:rPr>
        <w:t>a USL Umbria 2</w:t>
      </w:r>
      <w:r w:rsidR="00942AAB" w:rsidRPr="00942AAB">
        <w:rPr>
          <w:rFonts w:ascii="Verdana" w:hAnsi="Verdana" w:cs="Verdana"/>
          <w:sz w:val="20"/>
          <w:szCs w:val="18"/>
        </w:rPr>
        <w:t xml:space="preserve"> </w:t>
      </w:r>
      <w:r w:rsidR="00942AAB" w:rsidRPr="00EB4946">
        <w:rPr>
          <w:rFonts w:ascii="Verdana" w:hAnsi="Verdana" w:cs="Verdana"/>
          <w:sz w:val="20"/>
          <w:szCs w:val="18"/>
        </w:rPr>
        <w:t>mett</w:t>
      </w:r>
      <w:r w:rsidR="00942AAB">
        <w:rPr>
          <w:rFonts w:ascii="Verdana" w:hAnsi="Verdana" w:cs="Verdana"/>
          <w:sz w:val="20"/>
          <w:szCs w:val="18"/>
        </w:rPr>
        <w:t>e</w:t>
      </w:r>
      <w:r w:rsidR="00942AAB" w:rsidRPr="00EB4946">
        <w:rPr>
          <w:rFonts w:ascii="Verdana" w:hAnsi="Verdana" w:cs="Verdana"/>
          <w:sz w:val="20"/>
          <w:szCs w:val="18"/>
        </w:rPr>
        <w:t xml:space="preserve"> in atto azioni volte al sostegno di coloro che hanno situazioni di</w:t>
      </w:r>
      <w:r w:rsidR="00942AAB">
        <w:rPr>
          <w:rFonts w:ascii="Verdana" w:hAnsi="Verdana" w:cs="Verdana"/>
          <w:sz w:val="20"/>
          <w:szCs w:val="18"/>
        </w:rPr>
        <w:t xml:space="preserve"> </w:t>
      </w:r>
      <w:r w:rsidR="00942AAB" w:rsidRPr="00EB4946">
        <w:rPr>
          <w:rFonts w:ascii="Verdana" w:hAnsi="Verdana" w:cs="Verdana"/>
          <w:sz w:val="20"/>
          <w:szCs w:val="18"/>
        </w:rPr>
        <w:t>disagio da effetti dell’ondata di calore</w:t>
      </w:r>
      <w:r w:rsidR="002E651F">
        <w:rPr>
          <w:rFonts w:ascii="Verdana" w:hAnsi="Verdana" w:cs="Verdana"/>
          <w:sz w:val="20"/>
          <w:szCs w:val="18"/>
        </w:rPr>
        <w:t xml:space="preserve">; </w:t>
      </w:r>
      <w:r w:rsidR="002E651F" w:rsidRPr="006F1DF5">
        <w:rPr>
          <w:rFonts w:ascii="Verdana" w:hAnsi="Verdana" w:cs="Verdana"/>
          <w:sz w:val="20"/>
          <w:szCs w:val="18"/>
        </w:rPr>
        <w:t>in caso di ondate di calore eccezionali</w:t>
      </w:r>
      <w:r w:rsidR="00942AAB" w:rsidRPr="006F1DF5">
        <w:rPr>
          <w:rFonts w:ascii="Verdana" w:hAnsi="Verdana" w:cs="Verdana"/>
          <w:sz w:val="20"/>
          <w:szCs w:val="18"/>
        </w:rPr>
        <w:t xml:space="preserve"> può richiedere la collaborazione di Unità Operative di Supporto attivate e gestite dalla Prefettura di Terni e Perugia</w:t>
      </w:r>
      <w:r w:rsidR="002E651F" w:rsidRPr="006F1DF5">
        <w:rPr>
          <w:rFonts w:ascii="Verdana" w:hAnsi="Verdana" w:cs="Verdana"/>
          <w:sz w:val="20"/>
          <w:szCs w:val="18"/>
        </w:rPr>
        <w:t>, costituite da personale e mezzi</w:t>
      </w:r>
      <w:r w:rsidR="00942AAB" w:rsidRPr="006F1DF5">
        <w:rPr>
          <w:rFonts w:ascii="Verdana" w:hAnsi="Verdana" w:cs="Verdana"/>
          <w:sz w:val="20"/>
          <w:szCs w:val="18"/>
        </w:rPr>
        <w:t xml:space="preserve"> </w:t>
      </w:r>
      <w:r w:rsidR="002E651F" w:rsidRPr="006F1DF5">
        <w:rPr>
          <w:rFonts w:ascii="Verdana" w:hAnsi="Verdana" w:cs="Verdana"/>
          <w:sz w:val="20"/>
          <w:szCs w:val="18"/>
        </w:rPr>
        <w:t xml:space="preserve">della Protezione Civile e la collaborazione </w:t>
      </w:r>
      <w:r w:rsidR="00942AAB" w:rsidRPr="006F1DF5">
        <w:rPr>
          <w:rFonts w:ascii="Verdana" w:hAnsi="Verdana" w:cs="Verdana"/>
          <w:sz w:val="20"/>
          <w:szCs w:val="18"/>
        </w:rPr>
        <w:t>de</w:t>
      </w:r>
      <w:r w:rsidR="00CA46F8" w:rsidRPr="006F1DF5">
        <w:rPr>
          <w:rFonts w:ascii="Verdana" w:hAnsi="Verdana" w:cs="Verdana"/>
          <w:sz w:val="20"/>
          <w:szCs w:val="18"/>
        </w:rPr>
        <w:t>gli altri Enti Locali,</w:t>
      </w:r>
      <w:r w:rsidRPr="006F1DF5">
        <w:rPr>
          <w:rFonts w:ascii="Verdana" w:hAnsi="Verdana" w:cs="Verdana"/>
          <w:sz w:val="20"/>
          <w:szCs w:val="18"/>
        </w:rPr>
        <w:t xml:space="preserve"> </w:t>
      </w:r>
      <w:r w:rsidR="002E651F" w:rsidRPr="006F1DF5">
        <w:rPr>
          <w:rFonts w:ascii="Verdana" w:hAnsi="Verdana" w:cs="Verdana"/>
          <w:sz w:val="20"/>
          <w:szCs w:val="18"/>
        </w:rPr>
        <w:t>d</w:t>
      </w:r>
      <w:r w:rsidRPr="006F1DF5">
        <w:rPr>
          <w:rFonts w:ascii="Verdana" w:hAnsi="Verdana" w:cs="Verdana"/>
          <w:sz w:val="20"/>
          <w:szCs w:val="18"/>
        </w:rPr>
        <w:t xml:space="preserve">i gruppi e </w:t>
      </w:r>
      <w:r w:rsidR="002E651F" w:rsidRPr="006F1DF5">
        <w:rPr>
          <w:rFonts w:ascii="Verdana" w:hAnsi="Verdana" w:cs="Verdana"/>
          <w:sz w:val="20"/>
          <w:szCs w:val="18"/>
        </w:rPr>
        <w:t>del</w:t>
      </w:r>
      <w:r w:rsidRPr="006F1DF5">
        <w:rPr>
          <w:rFonts w:ascii="Verdana" w:hAnsi="Verdana" w:cs="Verdana"/>
          <w:sz w:val="20"/>
          <w:szCs w:val="18"/>
        </w:rPr>
        <w:t>le associazioni di volontariato,.</w:t>
      </w:r>
      <w:r>
        <w:rPr>
          <w:rFonts w:ascii="Verdana" w:hAnsi="Verdana" w:cs="Verdana"/>
          <w:sz w:val="20"/>
          <w:szCs w:val="18"/>
        </w:rPr>
        <w:t xml:space="preserve"> </w:t>
      </w:r>
    </w:p>
    <w:p w:rsidR="006967DD" w:rsidRDefault="006967DD" w:rsidP="006967DD">
      <w:pPr>
        <w:autoSpaceDE w:val="0"/>
        <w:autoSpaceDN w:val="0"/>
        <w:adjustRightInd w:val="0"/>
        <w:spacing w:after="0" w:line="240" w:lineRule="auto"/>
        <w:jc w:val="both"/>
        <w:rPr>
          <w:rFonts w:ascii="Verdana" w:hAnsi="Verdana" w:cs="Verdana"/>
          <w:sz w:val="20"/>
          <w:szCs w:val="18"/>
        </w:rPr>
      </w:pPr>
    </w:p>
    <w:p w:rsidR="006967DD" w:rsidRPr="00C00668" w:rsidRDefault="00475722" w:rsidP="006967DD">
      <w:pPr>
        <w:autoSpaceDE w:val="0"/>
        <w:autoSpaceDN w:val="0"/>
        <w:adjustRightInd w:val="0"/>
        <w:spacing w:after="0" w:line="240" w:lineRule="auto"/>
        <w:rPr>
          <w:rFonts w:ascii="Verdana" w:hAnsi="Verdana" w:cs="Verdana-Bold"/>
          <w:b/>
          <w:bCs/>
          <w:color w:val="002060"/>
          <w:sz w:val="20"/>
          <w:szCs w:val="20"/>
        </w:rPr>
      </w:pPr>
      <w:r>
        <w:rPr>
          <w:rFonts w:ascii="Verdana" w:hAnsi="Verdana" w:cs="Verdana-Bold"/>
          <w:b/>
          <w:bCs/>
          <w:color w:val="002060"/>
          <w:sz w:val="20"/>
          <w:szCs w:val="20"/>
        </w:rPr>
        <w:t xml:space="preserve">5.1 </w:t>
      </w:r>
      <w:r w:rsidR="006967DD" w:rsidRPr="00C00668">
        <w:rPr>
          <w:rFonts w:ascii="Verdana" w:hAnsi="Verdana" w:cs="Verdana-Bold"/>
          <w:b/>
          <w:bCs/>
          <w:color w:val="002060"/>
          <w:sz w:val="20"/>
          <w:szCs w:val="20"/>
        </w:rPr>
        <w:t>I</w:t>
      </w:r>
      <w:r w:rsidRPr="00C00668">
        <w:rPr>
          <w:rFonts w:ascii="Verdana" w:hAnsi="Verdana" w:cs="Verdana-Bold"/>
          <w:b/>
          <w:bCs/>
          <w:color w:val="002060"/>
          <w:sz w:val="20"/>
          <w:szCs w:val="20"/>
        </w:rPr>
        <w:t>nformazione</w:t>
      </w:r>
    </w:p>
    <w:p w:rsidR="006967DD" w:rsidRPr="00EB4946" w:rsidRDefault="006967DD" w:rsidP="006967DD">
      <w:pPr>
        <w:autoSpaceDE w:val="0"/>
        <w:autoSpaceDN w:val="0"/>
        <w:adjustRightInd w:val="0"/>
        <w:spacing w:after="0" w:line="240" w:lineRule="auto"/>
        <w:rPr>
          <w:rFonts w:ascii="Verdana" w:hAnsi="Verdana" w:cs="Verdana"/>
          <w:color w:val="000000"/>
          <w:sz w:val="20"/>
          <w:szCs w:val="20"/>
        </w:rPr>
      </w:pPr>
      <w:r w:rsidRPr="00EB4946">
        <w:rPr>
          <w:rFonts w:ascii="Verdana" w:hAnsi="Verdana" w:cs="Verdana"/>
          <w:color w:val="000000"/>
          <w:sz w:val="20"/>
          <w:szCs w:val="20"/>
        </w:rPr>
        <w:t>L’attività di informazione è lo strumento maggiormente efficace al fine di mitigare il rischio di</w:t>
      </w:r>
    </w:p>
    <w:p w:rsidR="006967DD" w:rsidRPr="00EB4946" w:rsidRDefault="006967DD" w:rsidP="006967DD">
      <w:pPr>
        <w:autoSpaceDE w:val="0"/>
        <w:autoSpaceDN w:val="0"/>
        <w:adjustRightInd w:val="0"/>
        <w:spacing w:after="0" w:line="240" w:lineRule="auto"/>
        <w:rPr>
          <w:rFonts w:ascii="Verdana" w:hAnsi="Verdana" w:cs="Verdana"/>
          <w:color w:val="000000"/>
          <w:sz w:val="20"/>
          <w:szCs w:val="20"/>
        </w:rPr>
      </w:pPr>
      <w:r w:rsidRPr="00EB4946">
        <w:rPr>
          <w:rFonts w:ascii="Verdana" w:hAnsi="Verdana" w:cs="Verdana"/>
          <w:color w:val="000000"/>
          <w:sz w:val="20"/>
          <w:szCs w:val="20"/>
        </w:rPr>
        <w:lastRenderedPageBreak/>
        <w:t>esposizione da parte delle persone particolarmente vulnerabili:</w:t>
      </w:r>
    </w:p>
    <w:p w:rsidR="006967DD" w:rsidRPr="00C00668" w:rsidRDefault="006967DD" w:rsidP="006967DD">
      <w:pPr>
        <w:pStyle w:val="Paragrafoelenco"/>
        <w:numPr>
          <w:ilvl w:val="0"/>
          <w:numId w:val="18"/>
        </w:numPr>
        <w:autoSpaceDE w:val="0"/>
        <w:autoSpaceDN w:val="0"/>
        <w:adjustRightInd w:val="0"/>
        <w:spacing w:after="0" w:line="240" w:lineRule="auto"/>
        <w:ind w:left="567"/>
        <w:rPr>
          <w:rFonts w:ascii="Verdana" w:hAnsi="Verdana" w:cs="Verdana"/>
          <w:color w:val="000000"/>
          <w:sz w:val="20"/>
          <w:szCs w:val="20"/>
        </w:rPr>
      </w:pPr>
      <w:r w:rsidRPr="00C00668">
        <w:rPr>
          <w:rFonts w:ascii="Verdana" w:hAnsi="Verdana" w:cs="Verdana"/>
          <w:color w:val="000000"/>
          <w:sz w:val="20"/>
          <w:szCs w:val="20"/>
        </w:rPr>
        <w:t>Diffusione mezzo stampa della situazione e dei consigli secondo le direttive del Ministero della Salute</w:t>
      </w:r>
    </w:p>
    <w:p w:rsidR="006967DD" w:rsidRPr="00C00668" w:rsidRDefault="006967DD" w:rsidP="006967DD">
      <w:pPr>
        <w:pStyle w:val="Paragrafoelenco"/>
        <w:numPr>
          <w:ilvl w:val="0"/>
          <w:numId w:val="18"/>
        </w:numPr>
        <w:autoSpaceDE w:val="0"/>
        <w:autoSpaceDN w:val="0"/>
        <w:adjustRightInd w:val="0"/>
        <w:spacing w:after="0" w:line="240" w:lineRule="auto"/>
        <w:ind w:left="567"/>
        <w:rPr>
          <w:rFonts w:ascii="Verdana" w:hAnsi="Verdana" w:cs="Verdana"/>
          <w:color w:val="000000"/>
          <w:sz w:val="20"/>
          <w:szCs w:val="20"/>
        </w:rPr>
      </w:pPr>
      <w:r w:rsidRPr="00C00668">
        <w:rPr>
          <w:rFonts w:ascii="Verdana" w:hAnsi="Verdana" w:cs="Verdana"/>
          <w:color w:val="000000"/>
          <w:sz w:val="20"/>
          <w:szCs w:val="20"/>
        </w:rPr>
        <w:t xml:space="preserve">Portale istituzionale: </w:t>
      </w:r>
      <w:hyperlink r:id="rId13" w:history="1">
        <w:r w:rsidRPr="00C00668">
          <w:rPr>
            <w:rStyle w:val="Collegamentoipertestuale"/>
            <w:rFonts w:ascii="Verdana" w:hAnsi="Verdana" w:cs="Verdana"/>
            <w:sz w:val="20"/>
            <w:szCs w:val="20"/>
          </w:rPr>
          <w:t>www.uslumbria2.it</w:t>
        </w:r>
      </w:hyperlink>
    </w:p>
    <w:p w:rsidR="006967DD" w:rsidRPr="00C00668" w:rsidRDefault="006967DD" w:rsidP="006967DD">
      <w:pPr>
        <w:pStyle w:val="Paragrafoelenco"/>
        <w:numPr>
          <w:ilvl w:val="0"/>
          <w:numId w:val="18"/>
        </w:numPr>
        <w:autoSpaceDE w:val="0"/>
        <w:autoSpaceDN w:val="0"/>
        <w:adjustRightInd w:val="0"/>
        <w:spacing w:after="0" w:line="240" w:lineRule="auto"/>
        <w:ind w:left="567"/>
        <w:rPr>
          <w:rFonts w:ascii="Verdana" w:hAnsi="Verdana" w:cs="Verdana"/>
          <w:color w:val="000000"/>
          <w:sz w:val="20"/>
          <w:szCs w:val="20"/>
        </w:rPr>
      </w:pPr>
      <w:r w:rsidRPr="00C00668">
        <w:rPr>
          <w:rFonts w:ascii="Verdana" w:hAnsi="Verdana" w:cs="Verdana"/>
          <w:color w:val="000000"/>
          <w:sz w:val="20"/>
          <w:szCs w:val="20"/>
        </w:rPr>
        <w:t>Ministero della salute:</w:t>
      </w:r>
    </w:p>
    <w:p w:rsidR="006967DD" w:rsidRPr="00C00668" w:rsidRDefault="00021619" w:rsidP="006967DD">
      <w:pPr>
        <w:pStyle w:val="Paragrafoelenco"/>
        <w:autoSpaceDE w:val="0"/>
        <w:autoSpaceDN w:val="0"/>
        <w:adjustRightInd w:val="0"/>
        <w:spacing w:after="0" w:line="240" w:lineRule="auto"/>
        <w:ind w:left="426"/>
        <w:rPr>
          <w:rFonts w:ascii="Verdana" w:hAnsi="Verdana" w:cs="Verdana"/>
          <w:color w:val="000000"/>
          <w:sz w:val="20"/>
          <w:szCs w:val="20"/>
        </w:rPr>
      </w:pPr>
      <w:hyperlink r:id="rId14" w:history="1">
        <w:r w:rsidR="006967DD" w:rsidRPr="00C00668">
          <w:rPr>
            <w:rStyle w:val="Collegamentoipertestuale"/>
            <w:rFonts w:ascii="Verdana" w:hAnsi="Verdana" w:cs="Verdana"/>
            <w:sz w:val="20"/>
            <w:szCs w:val="20"/>
          </w:rPr>
          <w:t>http://www.salute.gov.it/emergenzaCaldo/emergenzaCaldo.jspwww.ministerosalute.it</w:t>
        </w:r>
      </w:hyperlink>
    </w:p>
    <w:p w:rsidR="006967DD" w:rsidRPr="00EB4946" w:rsidRDefault="006967DD" w:rsidP="006967DD">
      <w:pPr>
        <w:autoSpaceDE w:val="0"/>
        <w:autoSpaceDN w:val="0"/>
        <w:adjustRightInd w:val="0"/>
        <w:spacing w:after="0" w:line="240" w:lineRule="auto"/>
        <w:rPr>
          <w:rFonts w:ascii="Verdana" w:hAnsi="Verdana" w:cs="Verdana"/>
          <w:color w:val="000000"/>
          <w:sz w:val="20"/>
          <w:szCs w:val="20"/>
        </w:rPr>
      </w:pPr>
    </w:p>
    <w:p w:rsidR="006967DD" w:rsidRPr="00EB4946" w:rsidRDefault="006967DD" w:rsidP="006967DD">
      <w:pPr>
        <w:autoSpaceDE w:val="0"/>
        <w:autoSpaceDN w:val="0"/>
        <w:adjustRightInd w:val="0"/>
        <w:spacing w:after="0" w:line="240" w:lineRule="auto"/>
        <w:jc w:val="both"/>
        <w:rPr>
          <w:rFonts w:ascii="Verdana" w:hAnsi="Verdana" w:cs="Verdana"/>
          <w:color w:val="000000"/>
          <w:sz w:val="20"/>
          <w:szCs w:val="20"/>
        </w:rPr>
      </w:pPr>
      <w:r w:rsidRPr="00EB4946">
        <w:rPr>
          <w:rFonts w:ascii="Verdana" w:hAnsi="Verdana" w:cs="Verdana"/>
          <w:color w:val="000000"/>
          <w:sz w:val="20"/>
          <w:szCs w:val="20"/>
        </w:rPr>
        <w:t>Una corretta e diffusa informazione rappresenta un ottimo strumento di prevenzione  poiché consente, attraverso l’acquisizione di opportuni livelli di consapevolezza del rischio, di adeguare i propri comportamenti, sia da parte dei soggetti maggiormente esposti che da parte di coloro che sono chiamati a garantire il soccorso nelle fasi di emergenza, per mitigare gli effetti dell’evento calamitoso.</w:t>
      </w:r>
    </w:p>
    <w:p w:rsidR="006967DD" w:rsidRPr="00EB4946" w:rsidRDefault="006967DD" w:rsidP="006967DD">
      <w:pPr>
        <w:autoSpaceDE w:val="0"/>
        <w:autoSpaceDN w:val="0"/>
        <w:adjustRightInd w:val="0"/>
        <w:spacing w:after="0" w:line="240" w:lineRule="auto"/>
        <w:jc w:val="both"/>
        <w:rPr>
          <w:rFonts w:ascii="Verdana" w:hAnsi="Verdana" w:cs="Verdana"/>
          <w:color w:val="000000"/>
          <w:sz w:val="20"/>
          <w:szCs w:val="20"/>
        </w:rPr>
      </w:pPr>
      <w:r w:rsidRPr="00EB4946">
        <w:rPr>
          <w:rFonts w:ascii="Verdana" w:hAnsi="Verdana" w:cs="Verdana"/>
          <w:color w:val="000000"/>
          <w:sz w:val="20"/>
          <w:szCs w:val="20"/>
        </w:rPr>
        <w:t>I canali attraverso i quali viene garantita la diffusione delle informazioni relative alle condizioni</w:t>
      </w:r>
      <w:r>
        <w:rPr>
          <w:rFonts w:ascii="Verdana" w:hAnsi="Verdana" w:cs="Verdana"/>
          <w:color w:val="000000"/>
          <w:sz w:val="20"/>
          <w:szCs w:val="20"/>
        </w:rPr>
        <w:t xml:space="preserve"> </w:t>
      </w:r>
      <w:r w:rsidRPr="00EB4946">
        <w:rPr>
          <w:rFonts w:ascii="Verdana" w:hAnsi="Verdana" w:cs="Verdana"/>
          <w:color w:val="000000"/>
          <w:sz w:val="20"/>
          <w:szCs w:val="20"/>
        </w:rPr>
        <w:t>meteo - climatiche giornaliere ed alle misure da adottare per prevenire gli effetti indotti sono i</w:t>
      </w:r>
      <w:r>
        <w:rPr>
          <w:rFonts w:ascii="Verdana" w:hAnsi="Verdana" w:cs="Verdana"/>
          <w:color w:val="000000"/>
          <w:sz w:val="20"/>
          <w:szCs w:val="20"/>
        </w:rPr>
        <w:t xml:space="preserve"> </w:t>
      </w:r>
      <w:r w:rsidRPr="00EB4946">
        <w:rPr>
          <w:rFonts w:ascii="Verdana" w:hAnsi="Verdana" w:cs="Verdana"/>
          <w:color w:val="000000"/>
          <w:sz w:val="20"/>
          <w:szCs w:val="20"/>
        </w:rPr>
        <w:t>seguenti:</w:t>
      </w:r>
    </w:p>
    <w:p w:rsidR="006967DD" w:rsidRPr="00EB4946" w:rsidRDefault="006967DD" w:rsidP="006967DD">
      <w:pPr>
        <w:pStyle w:val="Paragrafoelenco"/>
        <w:numPr>
          <w:ilvl w:val="0"/>
          <w:numId w:val="3"/>
        </w:numPr>
        <w:autoSpaceDE w:val="0"/>
        <w:autoSpaceDN w:val="0"/>
        <w:adjustRightInd w:val="0"/>
        <w:spacing w:after="0" w:line="240" w:lineRule="auto"/>
        <w:jc w:val="both"/>
        <w:rPr>
          <w:rFonts w:ascii="Verdana" w:hAnsi="Verdana" w:cs="Verdana"/>
          <w:color w:val="000000"/>
          <w:sz w:val="20"/>
          <w:szCs w:val="20"/>
        </w:rPr>
      </w:pPr>
      <w:r w:rsidRPr="00EB4946">
        <w:rPr>
          <w:rFonts w:ascii="Verdana" w:hAnsi="Verdana" w:cs="Verdana"/>
          <w:color w:val="000000"/>
          <w:sz w:val="20"/>
          <w:szCs w:val="20"/>
        </w:rPr>
        <w:t>Medici di base: costituiscono un contatto diretto con l’utente a rischio e tramite essi il soggetto può ricevere ogni tipo di indicazione sui comportamenti da tenere e sulle misure da prendere in caso di malessere.</w:t>
      </w:r>
    </w:p>
    <w:p w:rsidR="006967DD" w:rsidRPr="00B71B4D" w:rsidRDefault="006967DD" w:rsidP="006967DD">
      <w:pPr>
        <w:pStyle w:val="Paragrafoelenco"/>
        <w:numPr>
          <w:ilvl w:val="0"/>
          <w:numId w:val="3"/>
        </w:numPr>
        <w:autoSpaceDE w:val="0"/>
        <w:autoSpaceDN w:val="0"/>
        <w:adjustRightInd w:val="0"/>
        <w:spacing w:after="0" w:line="240" w:lineRule="auto"/>
        <w:jc w:val="both"/>
        <w:rPr>
          <w:rFonts w:ascii="Verdana" w:hAnsi="Verdana" w:cs="Verdana"/>
          <w:color w:val="000000"/>
          <w:sz w:val="20"/>
          <w:szCs w:val="20"/>
        </w:rPr>
      </w:pPr>
      <w:r w:rsidRPr="00EB4946">
        <w:rPr>
          <w:rFonts w:ascii="Verdana" w:hAnsi="Verdana" w:cs="Verdana"/>
          <w:color w:val="000000"/>
          <w:sz w:val="20"/>
          <w:szCs w:val="20"/>
        </w:rPr>
        <w:t xml:space="preserve">Centri di Salute: </w:t>
      </w:r>
      <w:r>
        <w:rPr>
          <w:rFonts w:ascii="Verdana" w:hAnsi="Verdana" w:cs="Verdana"/>
          <w:color w:val="000000"/>
          <w:sz w:val="20"/>
          <w:szCs w:val="20"/>
        </w:rPr>
        <w:t>dove</w:t>
      </w:r>
      <w:r w:rsidRPr="00EB4946">
        <w:rPr>
          <w:rFonts w:ascii="Verdana" w:hAnsi="Verdana" w:cs="Verdana"/>
          <w:color w:val="000000"/>
          <w:sz w:val="20"/>
          <w:szCs w:val="20"/>
        </w:rPr>
        <w:t xml:space="preserve"> è garantito un contatto diretto con personale sanitario e</w:t>
      </w:r>
      <w:r>
        <w:rPr>
          <w:rFonts w:ascii="Verdana" w:hAnsi="Verdana" w:cs="Verdana"/>
          <w:color w:val="000000"/>
          <w:sz w:val="20"/>
          <w:szCs w:val="20"/>
        </w:rPr>
        <w:t xml:space="preserve"> la d</w:t>
      </w:r>
      <w:r w:rsidRPr="00B71B4D">
        <w:rPr>
          <w:rFonts w:ascii="Verdana" w:hAnsi="Verdana" w:cs="Verdana"/>
          <w:color w:val="000000"/>
          <w:sz w:val="20"/>
          <w:szCs w:val="20"/>
        </w:rPr>
        <w:t xml:space="preserve">isponibilità </w:t>
      </w:r>
      <w:r>
        <w:rPr>
          <w:rFonts w:ascii="Verdana" w:hAnsi="Verdana" w:cs="Verdana"/>
          <w:color w:val="000000"/>
          <w:sz w:val="20"/>
          <w:szCs w:val="20"/>
        </w:rPr>
        <w:t>a fornire informazioni</w:t>
      </w:r>
      <w:r w:rsidRPr="00B71B4D">
        <w:rPr>
          <w:rFonts w:ascii="Verdana" w:hAnsi="Verdana" w:cs="Verdana"/>
          <w:color w:val="000000"/>
          <w:sz w:val="20"/>
          <w:szCs w:val="20"/>
        </w:rPr>
        <w:t xml:space="preserve"> sulle misure che l’utente può adottare.</w:t>
      </w:r>
    </w:p>
    <w:p w:rsidR="006967DD" w:rsidRPr="00EB4946" w:rsidRDefault="006967DD" w:rsidP="006967DD">
      <w:pPr>
        <w:pStyle w:val="Paragrafoelenco"/>
        <w:numPr>
          <w:ilvl w:val="0"/>
          <w:numId w:val="3"/>
        </w:numPr>
        <w:autoSpaceDE w:val="0"/>
        <w:autoSpaceDN w:val="0"/>
        <w:adjustRightInd w:val="0"/>
        <w:spacing w:after="0" w:line="240" w:lineRule="auto"/>
        <w:jc w:val="both"/>
        <w:rPr>
          <w:rFonts w:ascii="Verdana" w:hAnsi="Verdana" w:cs="Verdana"/>
          <w:color w:val="000000"/>
          <w:sz w:val="20"/>
          <w:szCs w:val="20"/>
        </w:rPr>
      </w:pPr>
      <w:r w:rsidRPr="00EB4946">
        <w:rPr>
          <w:rFonts w:ascii="Verdana" w:hAnsi="Verdana" w:cs="Verdana"/>
          <w:color w:val="000000"/>
          <w:sz w:val="20"/>
          <w:szCs w:val="20"/>
        </w:rPr>
        <w:t>Associazioni di volontariato di Protezione Civile.</w:t>
      </w:r>
    </w:p>
    <w:p w:rsidR="006967DD" w:rsidRPr="00EB4946" w:rsidRDefault="006967DD" w:rsidP="006967DD">
      <w:pPr>
        <w:pStyle w:val="Paragrafoelenco"/>
        <w:numPr>
          <w:ilvl w:val="0"/>
          <w:numId w:val="3"/>
        </w:numPr>
        <w:autoSpaceDE w:val="0"/>
        <w:autoSpaceDN w:val="0"/>
        <w:adjustRightInd w:val="0"/>
        <w:spacing w:after="0" w:line="240" w:lineRule="auto"/>
        <w:jc w:val="both"/>
        <w:rPr>
          <w:rFonts w:ascii="Verdana" w:hAnsi="Verdana" w:cs="Verdana"/>
          <w:color w:val="000000"/>
          <w:sz w:val="20"/>
          <w:szCs w:val="20"/>
        </w:rPr>
      </w:pPr>
      <w:r w:rsidRPr="00EB4946">
        <w:rPr>
          <w:rFonts w:ascii="Verdana" w:hAnsi="Verdana" w:cs="Verdana"/>
          <w:color w:val="000000"/>
          <w:sz w:val="20"/>
          <w:szCs w:val="20"/>
        </w:rPr>
        <w:t>Giornali, radio ed emittenti televisive locali possono, in vista del verificarsi di una possibile ondata di calore, divulgare informazioni alla popolazione sui comportamenti da tenere.</w:t>
      </w:r>
    </w:p>
    <w:p w:rsidR="006967DD" w:rsidRPr="007D026B" w:rsidRDefault="006967DD" w:rsidP="006967DD">
      <w:pPr>
        <w:pStyle w:val="Paragrafoelenco"/>
        <w:numPr>
          <w:ilvl w:val="0"/>
          <w:numId w:val="3"/>
        </w:numPr>
        <w:autoSpaceDE w:val="0"/>
        <w:autoSpaceDN w:val="0"/>
        <w:adjustRightInd w:val="0"/>
        <w:spacing w:after="0" w:line="240" w:lineRule="auto"/>
        <w:jc w:val="both"/>
        <w:rPr>
          <w:rFonts w:ascii="Verdana" w:hAnsi="Verdana" w:cs="Verdana"/>
          <w:color w:val="000000"/>
          <w:sz w:val="20"/>
          <w:szCs w:val="20"/>
        </w:rPr>
      </w:pPr>
      <w:r w:rsidRPr="00EB4946">
        <w:rPr>
          <w:rFonts w:ascii="Verdana" w:hAnsi="Verdana" w:cs="Verdana"/>
          <w:color w:val="000000"/>
          <w:sz w:val="20"/>
          <w:szCs w:val="20"/>
        </w:rPr>
        <w:t xml:space="preserve">Sito Internet della USL Umbria 2: (indirizzo: </w:t>
      </w:r>
      <w:hyperlink r:id="rId15" w:history="1">
        <w:r w:rsidRPr="00B8108F">
          <w:rPr>
            <w:rStyle w:val="Collegamentoipertestuale"/>
            <w:rFonts w:ascii="Verdana" w:hAnsi="Verdana" w:cs="Verdana"/>
            <w:sz w:val="20"/>
            <w:szCs w:val="20"/>
          </w:rPr>
          <w:t>www.uslumbria2.it</w:t>
        </w:r>
      </w:hyperlink>
      <w:r w:rsidRPr="00EB4946">
        <w:rPr>
          <w:rFonts w:ascii="Verdana" w:hAnsi="Verdana" w:cs="Verdana"/>
          <w:color w:val="0000FF"/>
          <w:sz w:val="20"/>
          <w:szCs w:val="20"/>
        </w:rPr>
        <w:t>).</w:t>
      </w:r>
    </w:p>
    <w:p w:rsidR="006967DD" w:rsidRDefault="006967DD" w:rsidP="006967DD">
      <w:pPr>
        <w:pStyle w:val="Paragrafoelenco"/>
        <w:numPr>
          <w:ilvl w:val="0"/>
          <w:numId w:val="3"/>
        </w:numPr>
        <w:autoSpaceDE w:val="0"/>
        <w:autoSpaceDN w:val="0"/>
        <w:adjustRightInd w:val="0"/>
        <w:spacing w:after="0" w:line="240" w:lineRule="auto"/>
        <w:jc w:val="both"/>
        <w:rPr>
          <w:rFonts w:ascii="Verdana" w:hAnsi="Verdana" w:cs="Verdana"/>
          <w:sz w:val="20"/>
          <w:szCs w:val="20"/>
        </w:rPr>
      </w:pPr>
      <w:r w:rsidRPr="007D026B">
        <w:rPr>
          <w:rFonts w:ascii="Verdana" w:hAnsi="Verdana" w:cs="Verdana"/>
          <w:sz w:val="20"/>
          <w:szCs w:val="20"/>
        </w:rPr>
        <w:t>Diffusione materiale informativo.</w:t>
      </w:r>
    </w:p>
    <w:p w:rsidR="00E85EDD" w:rsidRPr="007D026B" w:rsidRDefault="00E85EDD" w:rsidP="00E85EDD">
      <w:pPr>
        <w:pStyle w:val="Paragrafoelenco"/>
        <w:autoSpaceDE w:val="0"/>
        <w:autoSpaceDN w:val="0"/>
        <w:adjustRightInd w:val="0"/>
        <w:spacing w:after="0" w:line="240" w:lineRule="auto"/>
        <w:jc w:val="both"/>
        <w:rPr>
          <w:rFonts w:ascii="Verdana" w:hAnsi="Verdana" w:cs="Verdana"/>
          <w:sz w:val="20"/>
          <w:szCs w:val="20"/>
        </w:rPr>
      </w:pPr>
    </w:p>
    <w:p w:rsidR="006967DD" w:rsidRPr="00E85EDD" w:rsidRDefault="00475722" w:rsidP="006B51A8">
      <w:pPr>
        <w:autoSpaceDE w:val="0"/>
        <w:autoSpaceDN w:val="0"/>
        <w:adjustRightInd w:val="0"/>
        <w:spacing w:after="0" w:line="240" w:lineRule="auto"/>
        <w:rPr>
          <w:rFonts w:ascii="Verdana-Bold" w:hAnsi="Verdana-Bold" w:cs="Verdana-Bold"/>
          <w:b/>
          <w:bCs/>
          <w:color w:val="002060"/>
          <w:sz w:val="20"/>
          <w:szCs w:val="20"/>
        </w:rPr>
      </w:pPr>
      <w:r>
        <w:rPr>
          <w:rFonts w:ascii="Verdana" w:hAnsi="Verdana" w:cs="Verdana-Bold"/>
          <w:b/>
          <w:bCs/>
          <w:color w:val="002060"/>
          <w:sz w:val="20"/>
          <w:szCs w:val="18"/>
        </w:rPr>
        <w:t xml:space="preserve">5.2 </w:t>
      </w:r>
      <w:r w:rsidR="00E85EDD" w:rsidRPr="00E85EDD">
        <w:rPr>
          <w:rFonts w:ascii="Verdana" w:hAnsi="Verdana" w:cs="Verdana-Bold"/>
          <w:b/>
          <w:bCs/>
          <w:color w:val="002060"/>
          <w:sz w:val="20"/>
          <w:szCs w:val="18"/>
        </w:rPr>
        <w:t>P</w:t>
      </w:r>
      <w:r w:rsidRPr="00E85EDD">
        <w:rPr>
          <w:rFonts w:ascii="Verdana" w:hAnsi="Verdana" w:cs="Verdana-Bold"/>
          <w:b/>
          <w:bCs/>
          <w:color w:val="002060"/>
          <w:sz w:val="20"/>
          <w:szCs w:val="18"/>
        </w:rPr>
        <w:t>revenzione del danno</w:t>
      </w:r>
    </w:p>
    <w:p w:rsidR="006967DD" w:rsidRPr="00637CE7" w:rsidRDefault="00637CE7" w:rsidP="003450D3">
      <w:pPr>
        <w:autoSpaceDE w:val="0"/>
        <w:autoSpaceDN w:val="0"/>
        <w:adjustRightInd w:val="0"/>
        <w:spacing w:after="0" w:line="240" w:lineRule="auto"/>
        <w:jc w:val="both"/>
        <w:rPr>
          <w:rFonts w:ascii="Verdana" w:hAnsi="Verdana" w:cs="Verdana"/>
          <w:sz w:val="20"/>
          <w:szCs w:val="18"/>
        </w:rPr>
      </w:pPr>
      <w:r w:rsidRPr="00637CE7">
        <w:rPr>
          <w:rFonts w:ascii="Verdana" w:hAnsi="Verdana" w:cs="Verdana"/>
          <w:sz w:val="20"/>
          <w:szCs w:val="18"/>
        </w:rPr>
        <w:t>In tutti i Distretti della U</w:t>
      </w:r>
      <w:r w:rsidR="00DE73A2">
        <w:rPr>
          <w:rFonts w:ascii="Verdana" w:hAnsi="Verdana" w:cs="Verdana"/>
          <w:sz w:val="20"/>
          <w:szCs w:val="18"/>
        </w:rPr>
        <w:t>SL</w:t>
      </w:r>
      <w:r w:rsidRPr="00637CE7">
        <w:rPr>
          <w:rFonts w:ascii="Verdana" w:hAnsi="Verdana" w:cs="Verdana"/>
          <w:sz w:val="20"/>
          <w:szCs w:val="18"/>
        </w:rPr>
        <w:t xml:space="preserve"> Umbria 2 è attivo il piano per il contrasto delle ondate di calore, </w:t>
      </w:r>
    </w:p>
    <w:p w:rsidR="00637CE7" w:rsidRPr="00EB4946" w:rsidRDefault="00637CE7" w:rsidP="003450D3">
      <w:pPr>
        <w:autoSpaceDE w:val="0"/>
        <w:autoSpaceDN w:val="0"/>
        <w:adjustRightInd w:val="0"/>
        <w:spacing w:after="0" w:line="240" w:lineRule="auto"/>
        <w:jc w:val="both"/>
        <w:rPr>
          <w:rFonts w:ascii="Verdana" w:hAnsi="Verdana" w:cs="Verdana"/>
          <w:sz w:val="20"/>
          <w:szCs w:val="18"/>
        </w:rPr>
      </w:pPr>
      <w:r w:rsidRPr="00637CE7">
        <w:rPr>
          <w:rFonts w:ascii="Verdana" w:hAnsi="Verdana" w:cs="Verdana"/>
          <w:sz w:val="20"/>
          <w:szCs w:val="18"/>
        </w:rPr>
        <w:t>in collaborazione con il Comune capofila di Zona Sociale</w:t>
      </w:r>
      <w:r w:rsidR="006967DD">
        <w:rPr>
          <w:rFonts w:ascii="Verdana" w:hAnsi="Verdana" w:cs="Verdana"/>
          <w:sz w:val="20"/>
          <w:szCs w:val="18"/>
        </w:rPr>
        <w:t xml:space="preserve"> e </w:t>
      </w:r>
      <w:r w:rsidRPr="00637CE7">
        <w:rPr>
          <w:rFonts w:ascii="Verdana" w:hAnsi="Verdana" w:cs="Verdana"/>
          <w:sz w:val="20"/>
          <w:szCs w:val="18"/>
        </w:rPr>
        <w:t>in attuazione delle linee</w:t>
      </w:r>
      <w:r w:rsidR="006967DD">
        <w:rPr>
          <w:rFonts w:ascii="Verdana" w:hAnsi="Verdana" w:cs="Verdana"/>
          <w:sz w:val="20"/>
          <w:szCs w:val="18"/>
        </w:rPr>
        <w:t xml:space="preserve"> di indirizzo</w:t>
      </w:r>
      <w:r w:rsidRPr="00637CE7">
        <w:rPr>
          <w:rFonts w:ascii="Verdana" w:hAnsi="Verdana" w:cs="Verdana"/>
          <w:sz w:val="20"/>
          <w:szCs w:val="18"/>
        </w:rPr>
        <w:t xml:space="preserve"> regionali, </w:t>
      </w:r>
      <w:r w:rsidR="006967DD">
        <w:rPr>
          <w:rFonts w:ascii="Verdana" w:hAnsi="Verdana" w:cs="Verdana"/>
          <w:sz w:val="20"/>
          <w:szCs w:val="18"/>
        </w:rPr>
        <w:t xml:space="preserve">con la definizione di </w:t>
      </w:r>
      <w:r w:rsidRPr="00637CE7">
        <w:rPr>
          <w:rFonts w:ascii="Verdana" w:hAnsi="Verdana" w:cs="Verdana"/>
          <w:sz w:val="20"/>
          <w:szCs w:val="18"/>
        </w:rPr>
        <w:t>un programma di interventi che prevede</w:t>
      </w:r>
      <w:r>
        <w:rPr>
          <w:rFonts w:ascii="Verdana" w:hAnsi="Verdana" w:cs="Verdana"/>
          <w:sz w:val="20"/>
          <w:szCs w:val="18"/>
        </w:rPr>
        <w:t>:</w:t>
      </w:r>
    </w:p>
    <w:p w:rsidR="00637CE7" w:rsidRPr="00DE73A2" w:rsidRDefault="00637CE7" w:rsidP="003450D3">
      <w:pPr>
        <w:autoSpaceDE w:val="0"/>
        <w:autoSpaceDN w:val="0"/>
        <w:adjustRightInd w:val="0"/>
        <w:spacing w:after="0" w:line="240" w:lineRule="auto"/>
        <w:jc w:val="both"/>
        <w:rPr>
          <w:rFonts w:ascii="Verdana" w:hAnsi="Verdana" w:cs="Verdana-Bold"/>
          <w:bCs/>
          <w:sz w:val="20"/>
          <w:szCs w:val="20"/>
        </w:rPr>
      </w:pPr>
      <w:r w:rsidRPr="00DE73A2">
        <w:rPr>
          <w:rFonts w:ascii="Verdana" w:hAnsi="Verdana" w:cs="Verdana-Bold"/>
          <w:bCs/>
          <w:sz w:val="20"/>
          <w:szCs w:val="20"/>
        </w:rPr>
        <w:t>• il raccordo con i Medici di Medicina Generale (e con i Pediatri di Libera Scelta, per quanto riguarda i bambini) per la segnalazione ai Centri di salute di riferimento delle persone ritenute a rischio (utenti fragili, in particolare le fasce di persone molto anziane, sole o con reti parentali e/o di vicinato assenti o molto deboli), al fine di attivare adeguati programmi di tutela in collaborazione con i Comuni, con i soggetti del privato sociale e con le risorse solidali disponibili.</w:t>
      </w:r>
    </w:p>
    <w:p w:rsidR="00637CE7" w:rsidRPr="00DE73A2" w:rsidRDefault="00637CE7" w:rsidP="003450D3">
      <w:pPr>
        <w:autoSpaceDE w:val="0"/>
        <w:autoSpaceDN w:val="0"/>
        <w:adjustRightInd w:val="0"/>
        <w:spacing w:after="0" w:line="240" w:lineRule="auto"/>
        <w:jc w:val="both"/>
        <w:rPr>
          <w:rFonts w:ascii="Verdana" w:hAnsi="Verdana" w:cs="Verdana-Bold"/>
          <w:bCs/>
          <w:sz w:val="20"/>
          <w:szCs w:val="20"/>
        </w:rPr>
      </w:pPr>
      <w:r w:rsidRPr="00DE73A2">
        <w:rPr>
          <w:rFonts w:ascii="Verdana" w:hAnsi="Verdana" w:cs="Verdana-Bold"/>
          <w:bCs/>
          <w:sz w:val="20"/>
          <w:szCs w:val="20"/>
        </w:rPr>
        <w:t xml:space="preserve"> • Il monitoraggio intensificato ed ampliato dei pazienti seguiti dai servizi territoriali aziendali e comunali. In particolare vengono fornite ai parenti dei pazienti in assistenza domiciliare, tutte le istruzioni necessarie per assicurare una buona idratazione e ventilazione e delle norme da seguire per attenuare gli effetti dell’ondata di calore. </w:t>
      </w:r>
    </w:p>
    <w:p w:rsidR="00637CE7" w:rsidRPr="00DE73A2" w:rsidRDefault="00637CE7" w:rsidP="003450D3">
      <w:pPr>
        <w:autoSpaceDE w:val="0"/>
        <w:autoSpaceDN w:val="0"/>
        <w:adjustRightInd w:val="0"/>
        <w:spacing w:after="0" w:line="240" w:lineRule="auto"/>
        <w:jc w:val="both"/>
        <w:rPr>
          <w:rFonts w:ascii="Verdana" w:hAnsi="Verdana" w:cs="Verdana-Bold"/>
          <w:bCs/>
          <w:sz w:val="20"/>
          <w:szCs w:val="20"/>
        </w:rPr>
      </w:pPr>
      <w:r w:rsidRPr="00DE73A2">
        <w:rPr>
          <w:rFonts w:ascii="Verdana" w:hAnsi="Verdana" w:cs="Verdana-Bold"/>
          <w:bCs/>
          <w:sz w:val="20"/>
          <w:szCs w:val="20"/>
        </w:rPr>
        <w:t>• L’accoglienza diurna di anziani (soli, autosufficienti o con livelli di autonomia parzialmente conservati, non autosufficienti), per le necessità strettamente collegate all’emergenza calore, in strutture in cui è possibile soggiornare nell’arco della giornata ed usufruire dei servizi presenti (pasti,</w:t>
      </w:r>
      <w:r w:rsidRPr="00DE73A2">
        <w:rPr>
          <w:rFonts w:ascii="Verdana" w:hAnsi="Verdana" w:cs="Times New Roman"/>
          <w:sz w:val="24"/>
          <w:szCs w:val="24"/>
        </w:rPr>
        <w:t xml:space="preserve"> </w:t>
      </w:r>
      <w:r w:rsidRPr="00DE73A2">
        <w:rPr>
          <w:rFonts w:ascii="Verdana" w:hAnsi="Verdana" w:cs="Verdana-Bold"/>
          <w:bCs/>
          <w:sz w:val="20"/>
          <w:szCs w:val="20"/>
        </w:rPr>
        <w:t xml:space="preserve"> animazione, laboratori etc.) </w:t>
      </w:r>
    </w:p>
    <w:p w:rsidR="00637CE7" w:rsidRPr="00DE73A2" w:rsidRDefault="00637CE7" w:rsidP="003450D3">
      <w:pPr>
        <w:autoSpaceDE w:val="0"/>
        <w:autoSpaceDN w:val="0"/>
        <w:adjustRightInd w:val="0"/>
        <w:spacing w:after="0" w:line="240" w:lineRule="auto"/>
        <w:jc w:val="both"/>
        <w:rPr>
          <w:rFonts w:ascii="Verdana" w:hAnsi="Verdana" w:cs="Verdana-Bold"/>
          <w:bCs/>
          <w:sz w:val="20"/>
          <w:szCs w:val="20"/>
        </w:rPr>
      </w:pPr>
      <w:r w:rsidRPr="00DE73A2">
        <w:rPr>
          <w:rFonts w:ascii="Verdana" w:hAnsi="Verdana" w:cs="Verdana-Bold"/>
          <w:bCs/>
          <w:sz w:val="20"/>
          <w:szCs w:val="20"/>
        </w:rPr>
        <w:t>• La disponibilità, presso alcune strutture, di posti di</w:t>
      </w:r>
      <w:r w:rsidR="005E08AF">
        <w:rPr>
          <w:rFonts w:ascii="Verdana" w:hAnsi="Verdana" w:cs="Verdana-Bold"/>
          <w:bCs/>
          <w:sz w:val="20"/>
          <w:szCs w:val="20"/>
        </w:rPr>
        <w:t xml:space="preserve"> residenzialità per persone non </w:t>
      </w:r>
      <w:r w:rsidRPr="00DE73A2">
        <w:rPr>
          <w:rFonts w:ascii="Verdana" w:hAnsi="Verdana" w:cs="Verdana-Bold"/>
          <w:bCs/>
          <w:sz w:val="20"/>
          <w:szCs w:val="20"/>
        </w:rPr>
        <w:t>autosufficienti e per necessità e tempi strettamente collegati all’emergenza calore.</w:t>
      </w:r>
      <w:r w:rsidRPr="00DE73A2">
        <w:rPr>
          <w:rFonts w:ascii="Verdana" w:hAnsi="Verdana" w:cs="Times New Roman"/>
          <w:color w:val="000000"/>
          <w:sz w:val="24"/>
          <w:szCs w:val="24"/>
        </w:rPr>
        <w:t xml:space="preserve"> </w:t>
      </w:r>
    </w:p>
    <w:p w:rsidR="00DE73A2" w:rsidRDefault="00637CE7" w:rsidP="003450D3">
      <w:pPr>
        <w:autoSpaceDE w:val="0"/>
        <w:autoSpaceDN w:val="0"/>
        <w:adjustRightInd w:val="0"/>
        <w:spacing w:after="0" w:line="240" w:lineRule="auto"/>
        <w:jc w:val="both"/>
        <w:rPr>
          <w:rFonts w:ascii="Verdana" w:hAnsi="Verdana" w:cs="Verdana-Bold"/>
          <w:bCs/>
          <w:sz w:val="20"/>
          <w:szCs w:val="20"/>
        </w:rPr>
      </w:pPr>
      <w:r w:rsidRPr="00DE73A2">
        <w:rPr>
          <w:rFonts w:ascii="Verdana" w:hAnsi="Verdana" w:cs="Verdana-Bold"/>
          <w:bCs/>
          <w:sz w:val="20"/>
          <w:szCs w:val="20"/>
        </w:rPr>
        <w:t xml:space="preserve">Tali interventi sono parte di programmi di comunità più ampi e si integrano con quelli attivati dai Comuni di ogni Zona Sociale, in collegamento con la Protezione civile e le Associazioni di volontariato, per l’organizzazione della </w:t>
      </w:r>
      <w:r w:rsidR="00DE73A2">
        <w:rPr>
          <w:rFonts w:ascii="Verdana" w:hAnsi="Verdana" w:cs="Verdana-Bold"/>
          <w:bCs/>
          <w:sz w:val="20"/>
          <w:szCs w:val="20"/>
        </w:rPr>
        <w:t xml:space="preserve"> </w:t>
      </w:r>
      <w:r w:rsidRPr="00DE73A2">
        <w:rPr>
          <w:rFonts w:ascii="Verdana" w:hAnsi="Verdana" w:cs="Verdana-Bold"/>
          <w:bCs/>
          <w:sz w:val="20"/>
          <w:szCs w:val="20"/>
        </w:rPr>
        <w:t>prot</w:t>
      </w:r>
      <w:r w:rsidR="00DE73A2">
        <w:rPr>
          <w:rFonts w:ascii="Verdana" w:hAnsi="Verdana" w:cs="Verdana-Bold"/>
          <w:bCs/>
          <w:sz w:val="20"/>
          <w:szCs w:val="20"/>
        </w:rPr>
        <w:t>ezione individuale e collettiva</w:t>
      </w:r>
      <w:r w:rsidR="00E85EDD">
        <w:rPr>
          <w:rFonts w:ascii="Verdana" w:hAnsi="Verdana" w:cs="Verdana-Bold"/>
          <w:bCs/>
          <w:sz w:val="20"/>
          <w:szCs w:val="20"/>
        </w:rPr>
        <w:t>.</w:t>
      </w:r>
    </w:p>
    <w:p w:rsidR="00E85EDD" w:rsidRDefault="00E85EDD" w:rsidP="00637CE7">
      <w:pPr>
        <w:autoSpaceDE w:val="0"/>
        <w:autoSpaceDN w:val="0"/>
        <w:adjustRightInd w:val="0"/>
        <w:spacing w:after="0" w:line="240" w:lineRule="auto"/>
        <w:rPr>
          <w:rFonts w:ascii="Verdana" w:hAnsi="Verdana" w:cs="Verdana-Bold"/>
          <w:bCs/>
          <w:sz w:val="20"/>
          <w:szCs w:val="20"/>
        </w:rPr>
      </w:pPr>
    </w:p>
    <w:p w:rsidR="003450D3" w:rsidRDefault="003450D3" w:rsidP="00637CE7">
      <w:pPr>
        <w:autoSpaceDE w:val="0"/>
        <w:autoSpaceDN w:val="0"/>
        <w:adjustRightInd w:val="0"/>
        <w:spacing w:after="0" w:line="240" w:lineRule="auto"/>
        <w:rPr>
          <w:rFonts w:ascii="Verdana" w:hAnsi="Verdana" w:cs="Verdana-Bold"/>
          <w:bCs/>
          <w:sz w:val="20"/>
          <w:szCs w:val="20"/>
        </w:rPr>
      </w:pPr>
    </w:p>
    <w:p w:rsidR="003450D3" w:rsidRDefault="003450D3" w:rsidP="00637CE7">
      <w:pPr>
        <w:autoSpaceDE w:val="0"/>
        <w:autoSpaceDN w:val="0"/>
        <w:adjustRightInd w:val="0"/>
        <w:spacing w:after="0" w:line="240" w:lineRule="auto"/>
        <w:rPr>
          <w:rFonts w:ascii="Verdana" w:hAnsi="Verdana" w:cs="Verdana-Bold"/>
          <w:bCs/>
          <w:sz w:val="20"/>
          <w:szCs w:val="20"/>
        </w:rPr>
      </w:pPr>
    </w:p>
    <w:p w:rsidR="003450D3" w:rsidRDefault="003450D3" w:rsidP="00637CE7">
      <w:pPr>
        <w:autoSpaceDE w:val="0"/>
        <w:autoSpaceDN w:val="0"/>
        <w:adjustRightInd w:val="0"/>
        <w:spacing w:after="0" w:line="240" w:lineRule="auto"/>
        <w:rPr>
          <w:rFonts w:ascii="Verdana" w:hAnsi="Verdana" w:cs="Verdana-Bold"/>
          <w:bCs/>
          <w:sz w:val="20"/>
          <w:szCs w:val="20"/>
        </w:rPr>
      </w:pPr>
    </w:p>
    <w:p w:rsidR="003450D3" w:rsidRDefault="003450D3" w:rsidP="00637CE7">
      <w:pPr>
        <w:autoSpaceDE w:val="0"/>
        <w:autoSpaceDN w:val="0"/>
        <w:adjustRightInd w:val="0"/>
        <w:spacing w:after="0" w:line="240" w:lineRule="auto"/>
        <w:rPr>
          <w:rFonts w:ascii="Verdana" w:hAnsi="Verdana" w:cs="Verdana-Bold"/>
          <w:bCs/>
          <w:sz w:val="20"/>
          <w:szCs w:val="20"/>
        </w:rPr>
      </w:pPr>
    </w:p>
    <w:p w:rsidR="00B71B4D" w:rsidRPr="00475722" w:rsidRDefault="00E85EDD" w:rsidP="00475722">
      <w:pPr>
        <w:pStyle w:val="Paragrafoelenco"/>
        <w:numPr>
          <w:ilvl w:val="1"/>
          <w:numId w:val="19"/>
        </w:numPr>
        <w:autoSpaceDE w:val="0"/>
        <w:autoSpaceDN w:val="0"/>
        <w:adjustRightInd w:val="0"/>
        <w:spacing w:after="0" w:line="240" w:lineRule="auto"/>
        <w:ind w:left="426" w:hanging="426"/>
        <w:rPr>
          <w:rFonts w:ascii="Verdana" w:hAnsi="Verdana" w:cs="Verdana-Bold"/>
          <w:b/>
          <w:bCs/>
          <w:color w:val="002060"/>
          <w:sz w:val="20"/>
          <w:szCs w:val="18"/>
        </w:rPr>
      </w:pPr>
      <w:r w:rsidRPr="00475722">
        <w:rPr>
          <w:rFonts w:ascii="Verdana" w:hAnsi="Verdana" w:cs="Verdana-Bold"/>
          <w:b/>
          <w:bCs/>
          <w:color w:val="002060"/>
          <w:sz w:val="20"/>
          <w:szCs w:val="18"/>
        </w:rPr>
        <w:lastRenderedPageBreak/>
        <w:t>I</w:t>
      </w:r>
      <w:r w:rsidR="00475722" w:rsidRPr="00475722">
        <w:rPr>
          <w:rFonts w:ascii="Verdana" w:hAnsi="Verdana" w:cs="Verdana-Bold"/>
          <w:b/>
          <w:bCs/>
          <w:color w:val="002060"/>
          <w:sz w:val="20"/>
          <w:szCs w:val="18"/>
        </w:rPr>
        <w:t xml:space="preserve">nterventi </w:t>
      </w:r>
    </w:p>
    <w:p w:rsidR="00B71B4D" w:rsidRPr="00E85EDD" w:rsidRDefault="00B71B4D" w:rsidP="00B71B4D">
      <w:pPr>
        <w:autoSpaceDE w:val="0"/>
        <w:autoSpaceDN w:val="0"/>
        <w:adjustRightInd w:val="0"/>
        <w:spacing w:after="0" w:line="240" w:lineRule="auto"/>
        <w:rPr>
          <w:rFonts w:ascii="Verdana" w:hAnsi="Verdana" w:cs="Verdana-Bold"/>
          <w:b/>
          <w:bCs/>
          <w:sz w:val="20"/>
          <w:szCs w:val="20"/>
        </w:rPr>
      </w:pPr>
      <w:r w:rsidRPr="00E85EDD">
        <w:rPr>
          <w:rFonts w:ascii="Verdana" w:hAnsi="Verdana" w:cs="Verdana-Bold"/>
          <w:b/>
          <w:bCs/>
          <w:sz w:val="20"/>
          <w:szCs w:val="20"/>
        </w:rPr>
        <w:t>LIVELLI DI ATTIVAZIONE</w:t>
      </w:r>
    </w:p>
    <w:p w:rsidR="00B71B4D" w:rsidRPr="00B71B4D" w:rsidRDefault="00B71B4D" w:rsidP="003450D3">
      <w:pPr>
        <w:autoSpaceDE w:val="0"/>
        <w:autoSpaceDN w:val="0"/>
        <w:adjustRightInd w:val="0"/>
        <w:spacing w:after="0" w:line="240" w:lineRule="auto"/>
        <w:jc w:val="both"/>
        <w:rPr>
          <w:rFonts w:ascii="Verdana" w:hAnsi="Verdana" w:cs="Verdana-Bold"/>
          <w:bCs/>
          <w:sz w:val="20"/>
          <w:szCs w:val="20"/>
        </w:rPr>
      </w:pPr>
      <w:r w:rsidRPr="00B71B4D">
        <w:rPr>
          <w:rFonts w:ascii="Verdana" w:hAnsi="Verdana" w:cs="Verdana-Bold"/>
          <w:bCs/>
          <w:sz w:val="20"/>
          <w:szCs w:val="20"/>
        </w:rPr>
        <w:t>I livelli di attivazione definiti sono quattro da 0 a 3, e corrispondono ad un tipo di rischio per la salute dovuto alla presenza di determinate valutazioni relative alla temperatura dell’aria, all’umidità ed alle condizioni meteorologiche previste</w:t>
      </w:r>
      <w:r w:rsidR="003450D3">
        <w:rPr>
          <w:rFonts w:ascii="Verdana" w:hAnsi="Verdana" w:cs="Verdana-Bold"/>
          <w:bCs/>
          <w:sz w:val="20"/>
          <w:szCs w:val="20"/>
        </w:rPr>
        <w:t>.</w:t>
      </w:r>
    </w:p>
    <w:p w:rsidR="00B71B4D" w:rsidRDefault="00B71B4D" w:rsidP="00637CE7">
      <w:pPr>
        <w:autoSpaceDE w:val="0"/>
        <w:autoSpaceDN w:val="0"/>
        <w:adjustRightInd w:val="0"/>
        <w:spacing w:after="0" w:line="240" w:lineRule="auto"/>
        <w:rPr>
          <w:rFonts w:ascii="Verdana" w:hAnsi="Verdana" w:cs="Verdana-Bold"/>
          <w:bCs/>
          <w:sz w:val="20"/>
          <w:szCs w:val="20"/>
        </w:rPr>
      </w:pPr>
    </w:p>
    <w:tbl>
      <w:tblPr>
        <w:tblStyle w:val="Grigliatabella"/>
        <w:tblW w:w="0" w:type="auto"/>
        <w:tblLook w:val="04A0" w:firstRow="1" w:lastRow="0" w:firstColumn="1" w:lastColumn="0" w:noHBand="0" w:noVBand="1"/>
      </w:tblPr>
      <w:tblGrid>
        <w:gridCol w:w="1674"/>
        <w:gridCol w:w="2262"/>
        <w:gridCol w:w="5692"/>
      </w:tblGrid>
      <w:tr w:rsidR="00B71B4D" w:rsidRPr="00B71B4D" w:rsidTr="003450D3">
        <w:tc>
          <w:tcPr>
            <w:tcW w:w="1674" w:type="dxa"/>
            <w:shd w:val="clear" w:color="auto" w:fill="92D050"/>
          </w:tcPr>
          <w:p w:rsidR="00B71B4D" w:rsidRPr="00B71B4D" w:rsidRDefault="00B71B4D" w:rsidP="00B71B4D">
            <w:pPr>
              <w:autoSpaceDE w:val="0"/>
              <w:autoSpaceDN w:val="0"/>
              <w:adjustRightInd w:val="0"/>
              <w:rPr>
                <w:rFonts w:ascii="Verdana" w:hAnsi="Verdana" w:cs="Verdana-Bold"/>
                <w:b/>
                <w:bCs/>
                <w:sz w:val="20"/>
                <w:szCs w:val="20"/>
              </w:rPr>
            </w:pPr>
            <w:r w:rsidRPr="00B71B4D">
              <w:rPr>
                <w:rFonts w:ascii="Verdana" w:hAnsi="Verdana" w:cs="Verdana-Bold"/>
                <w:b/>
                <w:bCs/>
                <w:sz w:val="20"/>
                <w:szCs w:val="20"/>
              </w:rPr>
              <w:t>Livello 0</w:t>
            </w:r>
          </w:p>
          <w:p w:rsidR="00B71B4D" w:rsidRPr="00B71B4D" w:rsidRDefault="00B71B4D" w:rsidP="00B71B4D">
            <w:pPr>
              <w:autoSpaceDE w:val="0"/>
              <w:autoSpaceDN w:val="0"/>
              <w:adjustRightInd w:val="0"/>
              <w:rPr>
                <w:rFonts w:ascii="Verdana" w:hAnsi="Verdana" w:cs="Verdana-Bold"/>
                <w:b/>
                <w:bCs/>
                <w:sz w:val="20"/>
                <w:szCs w:val="20"/>
              </w:rPr>
            </w:pPr>
            <w:r w:rsidRPr="00B71B4D">
              <w:rPr>
                <w:rFonts w:ascii="Verdana" w:hAnsi="Verdana" w:cs="Verdana-Bold"/>
                <w:b/>
                <w:bCs/>
                <w:sz w:val="20"/>
                <w:szCs w:val="20"/>
              </w:rPr>
              <w:t>NORMALE</w:t>
            </w:r>
          </w:p>
        </w:tc>
        <w:tc>
          <w:tcPr>
            <w:tcW w:w="2262" w:type="dxa"/>
            <w:shd w:val="clear" w:color="auto" w:fill="92D050"/>
          </w:tcPr>
          <w:p w:rsidR="00B71B4D" w:rsidRPr="00B71B4D" w:rsidRDefault="00B71B4D" w:rsidP="00B71B4D">
            <w:pPr>
              <w:autoSpaceDE w:val="0"/>
              <w:autoSpaceDN w:val="0"/>
              <w:adjustRightInd w:val="0"/>
              <w:rPr>
                <w:rFonts w:ascii="Verdana" w:hAnsi="Verdana" w:cs="Verdana-Bold"/>
                <w:bCs/>
                <w:sz w:val="20"/>
                <w:szCs w:val="20"/>
              </w:rPr>
            </w:pPr>
            <w:r w:rsidRPr="00B71B4D">
              <w:rPr>
                <w:rFonts w:ascii="Verdana" w:hAnsi="Verdana" w:cs="Verdana-Bold"/>
                <w:bCs/>
                <w:sz w:val="20"/>
                <w:szCs w:val="20"/>
              </w:rPr>
              <w:t>NO DISAGIO</w:t>
            </w:r>
          </w:p>
        </w:tc>
        <w:tc>
          <w:tcPr>
            <w:tcW w:w="5692" w:type="dxa"/>
            <w:shd w:val="clear" w:color="auto" w:fill="92D050"/>
          </w:tcPr>
          <w:p w:rsidR="00B71B4D" w:rsidRPr="00B71B4D" w:rsidRDefault="00B71B4D" w:rsidP="00B71B4D">
            <w:pPr>
              <w:autoSpaceDE w:val="0"/>
              <w:autoSpaceDN w:val="0"/>
              <w:adjustRightInd w:val="0"/>
              <w:rPr>
                <w:rFonts w:ascii="Verdana" w:hAnsi="Verdana" w:cs="Verdana-Bold"/>
                <w:bCs/>
                <w:sz w:val="20"/>
                <w:szCs w:val="20"/>
              </w:rPr>
            </w:pPr>
            <w:r w:rsidRPr="00B71B4D">
              <w:rPr>
                <w:rFonts w:ascii="Verdana" w:hAnsi="Verdana" w:cs="Verdana-Bold"/>
                <w:bCs/>
                <w:sz w:val="20"/>
                <w:szCs w:val="20"/>
              </w:rPr>
              <w:t>Condizioni meteorologiche non a rischio per la salute della popolazione</w:t>
            </w:r>
          </w:p>
        </w:tc>
      </w:tr>
      <w:tr w:rsidR="00B71B4D" w:rsidRPr="00B71B4D" w:rsidTr="003450D3">
        <w:tc>
          <w:tcPr>
            <w:tcW w:w="1674" w:type="dxa"/>
            <w:shd w:val="clear" w:color="auto" w:fill="FFFF00"/>
          </w:tcPr>
          <w:p w:rsidR="00B71B4D" w:rsidRPr="00B71B4D" w:rsidRDefault="00B71B4D" w:rsidP="00B71B4D">
            <w:pPr>
              <w:autoSpaceDE w:val="0"/>
              <w:autoSpaceDN w:val="0"/>
              <w:adjustRightInd w:val="0"/>
              <w:rPr>
                <w:rFonts w:ascii="Verdana" w:hAnsi="Verdana" w:cs="Verdana-Bold"/>
                <w:b/>
                <w:bCs/>
                <w:sz w:val="20"/>
                <w:szCs w:val="20"/>
              </w:rPr>
            </w:pPr>
            <w:r w:rsidRPr="00B71B4D">
              <w:rPr>
                <w:rFonts w:ascii="Verdana" w:hAnsi="Verdana" w:cs="Verdana-Bold"/>
                <w:b/>
                <w:bCs/>
                <w:sz w:val="20"/>
                <w:szCs w:val="20"/>
              </w:rPr>
              <w:t>Livello 1</w:t>
            </w:r>
          </w:p>
          <w:p w:rsidR="00B71B4D" w:rsidRPr="00B71B4D" w:rsidRDefault="00B71B4D" w:rsidP="00B71B4D">
            <w:pPr>
              <w:autoSpaceDE w:val="0"/>
              <w:autoSpaceDN w:val="0"/>
              <w:adjustRightInd w:val="0"/>
              <w:rPr>
                <w:rFonts w:ascii="Verdana" w:hAnsi="Verdana" w:cs="Verdana-Bold"/>
                <w:b/>
                <w:bCs/>
                <w:sz w:val="20"/>
                <w:szCs w:val="20"/>
              </w:rPr>
            </w:pPr>
            <w:r w:rsidRPr="00B71B4D">
              <w:rPr>
                <w:rFonts w:ascii="Verdana" w:hAnsi="Verdana" w:cs="Verdana-Bold"/>
                <w:b/>
                <w:bCs/>
                <w:sz w:val="20"/>
                <w:szCs w:val="20"/>
              </w:rPr>
              <w:t>ATTENZIONE</w:t>
            </w:r>
          </w:p>
        </w:tc>
        <w:tc>
          <w:tcPr>
            <w:tcW w:w="2262" w:type="dxa"/>
            <w:shd w:val="clear" w:color="auto" w:fill="FFFF00"/>
          </w:tcPr>
          <w:p w:rsidR="00B71B4D" w:rsidRPr="00B71B4D" w:rsidRDefault="00B71B4D" w:rsidP="00B71B4D">
            <w:pPr>
              <w:autoSpaceDE w:val="0"/>
              <w:autoSpaceDN w:val="0"/>
              <w:adjustRightInd w:val="0"/>
              <w:rPr>
                <w:rFonts w:ascii="Verdana" w:hAnsi="Verdana" w:cs="Verdana-Bold"/>
                <w:bCs/>
                <w:sz w:val="20"/>
                <w:szCs w:val="20"/>
              </w:rPr>
            </w:pPr>
            <w:r w:rsidRPr="00B71B4D">
              <w:rPr>
                <w:rFonts w:ascii="Verdana" w:hAnsi="Verdana" w:cs="Verdana-Bold"/>
                <w:bCs/>
                <w:sz w:val="20"/>
                <w:szCs w:val="20"/>
              </w:rPr>
              <w:t>DEBOLE DISAGIO</w:t>
            </w:r>
          </w:p>
        </w:tc>
        <w:tc>
          <w:tcPr>
            <w:tcW w:w="5692" w:type="dxa"/>
            <w:shd w:val="clear" w:color="auto" w:fill="FFFF00"/>
          </w:tcPr>
          <w:p w:rsidR="00B71B4D" w:rsidRPr="00B71B4D" w:rsidRDefault="00B71B4D" w:rsidP="00B71B4D">
            <w:pPr>
              <w:autoSpaceDE w:val="0"/>
              <w:autoSpaceDN w:val="0"/>
              <w:adjustRightInd w:val="0"/>
              <w:rPr>
                <w:rFonts w:ascii="Verdana" w:hAnsi="Verdana" w:cs="Verdana-Bold"/>
                <w:bCs/>
                <w:sz w:val="20"/>
                <w:szCs w:val="20"/>
              </w:rPr>
            </w:pPr>
            <w:r w:rsidRPr="00B71B4D">
              <w:rPr>
                <w:rFonts w:ascii="Verdana" w:hAnsi="Verdana" w:cs="Verdana-Bold"/>
                <w:bCs/>
                <w:sz w:val="20"/>
                <w:szCs w:val="20"/>
              </w:rPr>
              <w:t>Condizioni meteorologiche che non rappresentano un rischio</w:t>
            </w:r>
          </w:p>
          <w:p w:rsidR="00B71B4D" w:rsidRPr="00B71B4D" w:rsidRDefault="00B71B4D" w:rsidP="00B71B4D">
            <w:pPr>
              <w:autoSpaceDE w:val="0"/>
              <w:autoSpaceDN w:val="0"/>
              <w:adjustRightInd w:val="0"/>
              <w:rPr>
                <w:rFonts w:ascii="Verdana" w:hAnsi="Verdana" w:cs="Verdana-Bold"/>
                <w:bCs/>
                <w:sz w:val="20"/>
                <w:szCs w:val="20"/>
              </w:rPr>
            </w:pPr>
            <w:r w:rsidRPr="00B71B4D">
              <w:rPr>
                <w:rFonts w:ascii="Verdana" w:hAnsi="Verdana" w:cs="Verdana-Bold"/>
                <w:bCs/>
                <w:sz w:val="20"/>
                <w:szCs w:val="20"/>
              </w:rPr>
              <w:t>rilevante per la salute della popolazione; sono previste temperature elevate e/o</w:t>
            </w:r>
          </w:p>
          <w:p w:rsidR="00B71B4D" w:rsidRPr="00B71B4D" w:rsidRDefault="00B71B4D" w:rsidP="00B71B4D">
            <w:pPr>
              <w:autoSpaceDE w:val="0"/>
              <w:autoSpaceDN w:val="0"/>
              <w:adjustRightInd w:val="0"/>
              <w:rPr>
                <w:rFonts w:ascii="Verdana" w:hAnsi="Verdana" w:cs="Verdana-Bold"/>
                <w:bCs/>
                <w:sz w:val="20"/>
                <w:szCs w:val="20"/>
              </w:rPr>
            </w:pPr>
            <w:r w:rsidRPr="00B71B4D">
              <w:rPr>
                <w:rFonts w:ascii="Verdana" w:hAnsi="Verdana" w:cs="Verdana-Bold"/>
                <w:bCs/>
                <w:sz w:val="20"/>
                <w:szCs w:val="20"/>
              </w:rPr>
              <w:t>un’ondata di calore entro le successive 72 ore</w:t>
            </w:r>
          </w:p>
        </w:tc>
      </w:tr>
      <w:tr w:rsidR="00B71B4D" w:rsidRPr="00B71B4D" w:rsidTr="003450D3">
        <w:tc>
          <w:tcPr>
            <w:tcW w:w="1674" w:type="dxa"/>
            <w:shd w:val="clear" w:color="auto" w:fill="FFC000"/>
          </w:tcPr>
          <w:p w:rsidR="00B71B4D" w:rsidRPr="00B71B4D" w:rsidRDefault="00B71B4D" w:rsidP="00B71B4D">
            <w:pPr>
              <w:autoSpaceDE w:val="0"/>
              <w:autoSpaceDN w:val="0"/>
              <w:adjustRightInd w:val="0"/>
              <w:rPr>
                <w:rFonts w:ascii="Verdana" w:hAnsi="Verdana" w:cs="Verdana-Bold"/>
                <w:b/>
                <w:bCs/>
                <w:sz w:val="20"/>
                <w:szCs w:val="20"/>
              </w:rPr>
            </w:pPr>
            <w:r w:rsidRPr="00B71B4D">
              <w:rPr>
                <w:rFonts w:ascii="Verdana" w:hAnsi="Verdana" w:cs="Verdana-Bold"/>
                <w:b/>
                <w:bCs/>
                <w:sz w:val="20"/>
                <w:szCs w:val="20"/>
              </w:rPr>
              <w:t>Livello 2</w:t>
            </w:r>
          </w:p>
          <w:p w:rsidR="00B71B4D" w:rsidRPr="00B71B4D" w:rsidRDefault="00B71B4D" w:rsidP="00B71B4D">
            <w:pPr>
              <w:autoSpaceDE w:val="0"/>
              <w:autoSpaceDN w:val="0"/>
              <w:adjustRightInd w:val="0"/>
              <w:rPr>
                <w:rFonts w:ascii="Verdana" w:hAnsi="Verdana" w:cs="Verdana-Bold"/>
                <w:b/>
                <w:bCs/>
                <w:sz w:val="20"/>
                <w:szCs w:val="20"/>
              </w:rPr>
            </w:pPr>
            <w:r w:rsidRPr="00B71B4D">
              <w:rPr>
                <w:rFonts w:ascii="Verdana" w:hAnsi="Verdana" w:cs="Verdana-Bold"/>
                <w:b/>
                <w:bCs/>
                <w:sz w:val="20"/>
                <w:szCs w:val="20"/>
              </w:rPr>
              <w:t>Allarme</w:t>
            </w:r>
          </w:p>
          <w:p w:rsidR="00B71B4D" w:rsidRPr="00B71B4D" w:rsidRDefault="00B71B4D" w:rsidP="00B71B4D">
            <w:pPr>
              <w:autoSpaceDE w:val="0"/>
              <w:autoSpaceDN w:val="0"/>
              <w:adjustRightInd w:val="0"/>
              <w:rPr>
                <w:rFonts w:ascii="Verdana" w:hAnsi="Verdana" w:cs="Verdana-Bold"/>
                <w:b/>
                <w:bCs/>
                <w:sz w:val="20"/>
                <w:szCs w:val="20"/>
              </w:rPr>
            </w:pPr>
          </w:p>
        </w:tc>
        <w:tc>
          <w:tcPr>
            <w:tcW w:w="2262" w:type="dxa"/>
            <w:shd w:val="clear" w:color="auto" w:fill="FFC000"/>
          </w:tcPr>
          <w:p w:rsidR="00B71B4D" w:rsidRPr="00B71B4D" w:rsidRDefault="00B71B4D" w:rsidP="00B71B4D">
            <w:pPr>
              <w:autoSpaceDE w:val="0"/>
              <w:autoSpaceDN w:val="0"/>
              <w:adjustRightInd w:val="0"/>
              <w:rPr>
                <w:rFonts w:ascii="Verdana" w:hAnsi="Verdana" w:cs="Verdana-Bold"/>
                <w:bCs/>
                <w:sz w:val="20"/>
                <w:szCs w:val="20"/>
              </w:rPr>
            </w:pPr>
            <w:r w:rsidRPr="00B71B4D">
              <w:rPr>
                <w:rFonts w:ascii="Verdana" w:hAnsi="Verdana" w:cs="Verdana-Bold"/>
                <w:bCs/>
                <w:sz w:val="20"/>
                <w:szCs w:val="20"/>
              </w:rPr>
              <w:t>DISAGIO</w:t>
            </w:r>
          </w:p>
        </w:tc>
        <w:tc>
          <w:tcPr>
            <w:tcW w:w="5692" w:type="dxa"/>
            <w:shd w:val="clear" w:color="auto" w:fill="FFC000"/>
          </w:tcPr>
          <w:p w:rsidR="00B71B4D" w:rsidRPr="00B71B4D" w:rsidRDefault="00B71B4D" w:rsidP="00B71B4D">
            <w:pPr>
              <w:autoSpaceDE w:val="0"/>
              <w:autoSpaceDN w:val="0"/>
              <w:adjustRightInd w:val="0"/>
              <w:rPr>
                <w:rFonts w:ascii="Verdana" w:hAnsi="Verdana" w:cs="Verdana-Bold"/>
                <w:bCs/>
                <w:sz w:val="20"/>
                <w:szCs w:val="20"/>
              </w:rPr>
            </w:pPr>
            <w:r w:rsidRPr="00B71B4D">
              <w:rPr>
                <w:rFonts w:ascii="Verdana" w:hAnsi="Verdana" w:cs="Verdana-Bold"/>
                <w:bCs/>
                <w:sz w:val="20"/>
                <w:szCs w:val="20"/>
              </w:rPr>
              <w:t>Temperature elevate e/o un’ondata di calore della durata di almeno 48 ore</w:t>
            </w:r>
          </w:p>
          <w:p w:rsidR="00B71B4D" w:rsidRPr="00B71B4D" w:rsidRDefault="00B71B4D" w:rsidP="00B71B4D">
            <w:pPr>
              <w:autoSpaceDE w:val="0"/>
              <w:autoSpaceDN w:val="0"/>
              <w:adjustRightInd w:val="0"/>
              <w:rPr>
                <w:rFonts w:ascii="Verdana" w:hAnsi="Verdana" w:cs="Verdana-Bold"/>
                <w:b/>
                <w:bCs/>
                <w:sz w:val="20"/>
                <w:szCs w:val="20"/>
              </w:rPr>
            </w:pPr>
            <w:r w:rsidRPr="00B71B4D">
              <w:rPr>
                <w:rFonts w:ascii="Verdana" w:hAnsi="Verdana" w:cs="Verdana-Bold"/>
                <w:bCs/>
                <w:sz w:val="20"/>
                <w:szCs w:val="20"/>
              </w:rPr>
              <w:t xml:space="preserve">nelle successive 72 ore </w:t>
            </w:r>
            <w:r w:rsidRPr="00B71B4D">
              <w:rPr>
                <w:rFonts w:ascii="Verdana" w:hAnsi="Verdana" w:cs="Verdana-Bold"/>
                <w:b/>
                <w:bCs/>
                <w:sz w:val="20"/>
                <w:szCs w:val="20"/>
              </w:rPr>
              <w:t>effetti negativi sulla salute della popolazione a rischio</w:t>
            </w:r>
          </w:p>
          <w:p w:rsidR="00B71B4D" w:rsidRPr="00B71B4D" w:rsidRDefault="00B71B4D" w:rsidP="00B71B4D">
            <w:pPr>
              <w:autoSpaceDE w:val="0"/>
              <w:autoSpaceDN w:val="0"/>
              <w:adjustRightInd w:val="0"/>
              <w:rPr>
                <w:rFonts w:ascii="Verdana" w:hAnsi="Verdana" w:cs="Verdana-Bold"/>
                <w:bCs/>
                <w:sz w:val="20"/>
                <w:szCs w:val="20"/>
              </w:rPr>
            </w:pPr>
            <w:r w:rsidRPr="00B71B4D">
              <w:rPr>
                <w:rFonts w:ascii="Verdana" w:hAnsi="Verdana" w:cs="Verdana-Bold"/>
                <w:bCs/>
                <w:sz w:val="20"/>
                <w:szCs w:val="20"/>
              </w:rPr>
              <w:t>Livello 3</w:t>
            </w:r>
          </w:p>
        </w:tc>
      </w:tr>
      <w:tr w:rsidR="00B71B4D" w:rsidRPr="00B71B4D" w:rsidTr="003450D3">
        <w:tc>
          <w:tcPr>
            <w:tcW w:w="1674" w:type="dxa"/>
            <w:shd w:val="clear" w:color="auto" w:fill="FF0000"/>
          </w:tcPr>
          <w:p w:rsidR="00B71B4D" w:rsidRPr="00B71B4D" w:rsidRDefault="00B71B4D" w:rsidP="00B71B4D">
            <w:pPr>
              <w:autoSpaceDE w:val="0"/>
              <w:autoSpaceDN w:val="0"/>
              <w:adjustRightInd w:val="0"/>
              <w:rPr>
                <w:rFonts w:ascii="Verdana" w:hAnsi="Verdana" w:cs="Verdana-Bold"/>
                <w:b/>
                <w:bCs/>
                <w:sz w:val="20"/>
                <w:szCs w:val="20"/>
              </w:rPr>
            </w:pPr>
            <w:r w:rsidRPr="00B71B4D">
              <w:rPr>
                <w:rFonts w:ascii="Verdana" w:hAnsi="Verdana" w:cs="Verdana-Bold"/>
                <w:b/>
                <w:bCs/>
                <w:sz w:val="20"/>
                <w:szCs w:val="20"/>
              </w:rPr>
              <w:t>Livello 3</w:t>
            </w:r>
          </w:p>
          <w:p w:rsidR="00B71B4D" w:rsidRPr="00B71B4D" w:rsidRDefault="00B71B4D" w:rsidP="00B71B4D">
            <w:pPr>
              <w:autoSpaceDE w:val="0"/>
              <w:autoSpaceDN w:val="0"/>
              <w:adjustRightInd w:val="0"/>
              <w:rPr>
                <w:rFonts w:ascii="Verdana" w:hAnsi="Verdana" w:cs="Verdana-Bold"/>
                <w:b/>
                <w:bCs/>
                <w:sz w:val="20"/>
                <w:szCs w:val="20"/>
              </w:rPr>
            </w:pPr>
            <w:r w:rsidRPr="00B71B4D">
              <w:rPr>
                <w:rFonts w:ascii="Verdana" w:hAnsi="Verdana" w:cs="Verdana-Bold"/>
                <w:b/>
                <w:bCs/>
                <w:sz w:val="20"/>
                <w:szCs w:val="20"/>
              </w:rPr>
              <w:t>Emergenza</w:t>
            </w:r>
          </w:p>
          <w:p w:rsidR="00B71B4D" w:rsidRPr="00B71B4D" w:rsidRDefault="00B71B4D" w:rsidP="00B71B4D">
            <w:pPr>
              <w:autoSpaceDE w:val="0"/>
              <w:autoSpaceDN w:val="0"/>
              <w:adjustRightInd w:val="0"/>
              <w:rPr>
                <w:rFonts w:ascii="Verdana" w:hAnsi="Verdana" w:cs="Verdana-Bold"/>
                <w:b/>
                <w:bCs/>
                <w:sz w:val="20"/>
                <w:szCs w:val="20"/>
              </w:rPr>
            </w:pPr>
          </w:p>
        </w:tc>
        <w:tc>
          <w:tcPr>
            <w:tcW w:w="2262" w:type="dxa"/>
            <w:shd w:val="clear" w:color="auto" w:fill="FF0000"/>
          </w:tcPr>
          <w:p w:rsidR="00B71B4D" w:rsidRPr="00B71B4D" w:rsidRDefault="00B71B4D" w:rsidP="00B71B4D">
            <w:pPr>
              <w:autoSpaceDE w:val="0"/>
              <w:autoSpaceDN w:val="0"/>
              <w:adjustRightInd w:val="0"/>
              <w:rPr>
                <w:rFonts w:ascii="Verdana" w:hAnsi="Verdana" w:cs="Verdana-Bold"/>
                <w:bCs/>
                <w:sz w:val="20"/>
                <w:szCs w:val="20"/>
              </w:rPr>
            </w:pPr>
            <w:r w:rsidRPr="00B71B4D">
              <w:rPr>
                <w:rFonts w:ascii="Verdana" w:hAnsi="Verdana" w:cs="Verdana-Bold"/>
                <w:bCs/>
                <w:sz w:val="20"/>
                <w:szCs w:val="20"/>
              </w:rPr>
              <w:t>FORTE DISAGIO – ONDATE DI CALORE</w:t>
            </w:r>
          </w:p>
        </w:tc>
        <w:tc>
          <w:tcPr>
            <w:tcW w:w="5692" w:type="dxa"/>
            <w:shd w:val="clear" w:color="auto" w:fill="FF0000"/>
          </w:tcPr>
          <w:p w:rsidR="00B71B4D" w:rsidRPr="00B71B4D" w:rsidRDefault="00B71B4D" w:rsidP="00B71B4D">
            <w:pPr>
              <w:autoSpaceDE w:val="0"/>
              <w:autoSpaceDN w:val="0"/>
              <w:adjustRightInd w:val="0"/>
              <w:rPr>
                <w:rFonts w:ascii="Verdana" w:hAnsi="Verdana" w:cs="Verdana-Bold"/>
                <w:bCs/>
                <w:sz w:val="20"/>
                <w:szCs w:val="20"/>
              </w:rPr>
            </w:pPr>
            <w:r w:rsidRPr="00B71B4D">
              <w:rPr>
                <w:rFonts w:ascii="Verdana" w:hAnsi="Verdana" w:cs="Verdana-Bold"/>
                <w:bCs/>
                <w:sz w:val="20"/>
                <w:szCs w:val="20"/>
              </w:rPr>
              <w:t>condizioni meteorologiche a rischio previste per</w:t>
            </w:r>
          </w:p>
          <w:p w:rsidR="00B71B4D" w:rsidRPr="00B71B4D" w:rsidRDefault="00B71B4D" w:rsidP="00B71B4D">
            <w:pPr>
              <w:autoSpaceDE w:val="0"/>
              <w:autoSpaceDN w:val="0"/>
              <w:adjustRightInd w:val="0"/>
              <w:rPr>
                <w:rFonts w:ascii="Verdana" w:hAnsi="Verdana" w:cs="Verdana-Bold"/>
                <w:bCs/>
                <w:sz w:val="20"/>
                <w:szCs w:val="20"/>
              </w:rPr>
            </w:pPr>
            <w:r w:rsidRPr="00B71B4D">
              <w:rPr>
                <w:rFonts w:ascii="Verdana" w:hAnsi="Verdana" w:cs="Verdana-Bold"/>
                <w:bCs/>
                <w:sz w:val="20"/>
                <w:szCs w:val="20"/>
              </w:rPr>
              <w:t xml:space="preserve">una durata tre o più giorni consecutivi. </w:t>
            </w:r>
            <w:r w:rsidRPr="00B71B4D">
              <w:rPr>
                <w:rFonts w:ascii="Verdana" w:hAnsi="Verdana" w:cs="Verdana-Bold"/>
                <w:b/>
                <w:bCs/>
                <w:sz w:val="20"/>
                <w:szCs w:val="20"/>
              </w:rPr>
              <w:t>interventi mirati alla popolazione a rischio</w:t>
            </w:r>
          </w:p>
        </w:tc>
      </w:tr>
    </w:tbl>
    <w:p w:rsidR="00B71B4D" w:rsidRDefault="00B71B4D" w:rsidP="00637CE7">
      <w:pPr>
        <w:autoSpaceDE w:val="0"/>
        <w:autoSpaceDN w:val="0"/>
        <w:adjustRightInd w:val="0"/>
        <w:spacing w:after="0" w:line="240" w:lineRule="auto"/>
        <w:rPr>
          <w:rFonts w:ascii="Verdana" w:hAnsi="Verdana" w:cs="Verdana-Bold"/>
          <w:bCs/>
          <w:sz w:val="20"/>
          <w:szCs w:val="20"/>
        </w:rPr>
      </w:pPr>
    </w:p>
    <w:p w:rsidR="00B71B4D" w:rsidRPr="00475722" w:rsidRDefault="007D026B" w:rsidP="00637CE7">
      <w:pPr>
        <w:autoSpaceDE w:val="0"/>
        <w:autoSpaceDN w:val="0"/>
        <w:adjustRightInd w:val="0"/>
        <w:spacing w:after="0" w:line="240" w:lineRule="auto"/>
        <w:rPr>
          <w:rFonts w:ascii="Verdana" w:hAnsi="Verdana" w:cs="Verdana-Bold"/>
          <w:b/>
          <w:bCs/>
          <w:sz w:val="20"/>
          <w:szCs w:val="20"/>
        </w:rPr>
      </w:pPr>
      <w:r w:rsidRPr="00475722">
        <w:rPr>
          <w:rFonts w:ascii="Verdana" w:hAnsi="Verdana" w:cs="Verdana-Bold"/>
          <w:b/>
          <w:bCs/>
          <w:sz w:val="20"/>
          <w:szCs w:val="20"/>
        </w:rPr>
        <w:t>INDIRIZZI OPERATIVI</w:t>
      </w:r>
    </w:p>
    <w:p w:rsidR="00DE73A2" w:rsidRDefault="00DE73A2" w:rsidP="003450D3">
      <w:pPr>
        <w:jc w:val="both"/>
        <w:rPr>
          <w:rFonts w:ascii="Verdana" w:hAnsi="Verdana" w:cs="Verdana-Bold"/>
          <w:bCs/>
          <w:sz w:val="20"/>
          <w:szCs w:val="20"/>
        </w:rPr>
      </w:pPr>
      <w:r w:rsidRPr="00DE73A2">
        <w:rPr>
          <w:rFonts w:ascii="Verdana" w:hAnsi="Verdana" w:cs="Verdana-Bold"/>
          <w:bCs/>
          <w:sz w:val="20"/>
          <w:szCs w:val="20"/>
        </w:rPr>
        <w:t xml:space="preserve">In particolare il ruolo svolto dai Distretti della USL Umbria n. 2 si sostanzia, secondo i Livelli di attivazione determinati facendo riferimento a specifici valori soglia della temperatura percepita, nelle seguenti attività: </w:t>
      </w:r>
    </w:p>
    <w:tbl>
      <w:tblPr>
        <w:tblStyle w:val="Grigliatabella"/>
        <w:tblW w:w="0" w:type="auto"/>
        <w:tblLook w:val="04A0" w:firstRow="1" w:lastRow="0" w:firstColumn="1" w:lastColumn="0" w:noHBand="0" w:noVBand="1"/>
      </w:tblPr>
      <w:tblGrid>
        <w:gridCol w:w="9552"/>
      </w:tblGrid>
      <w:tr w:rsidR="009D5D4C" w:rsidTr="009D5D4C">
        <w:tc>
          <w:tcPr>
            <w:tcW w:w="9552" w:type="dxa"/>
            <w:shd w:val="clear" w:color="auto" w:fill="92D050"/>
          </w:tcPr>
          <w:p w:rsidR="009D5D4C" w:rsidRDefault="009D5D4C" w:rsidP="009D5D4C">
            <w:pPr>
              <w:spacing w:after="200" w:line="276" w:lineRule="auto"/>
              <w:rPr>
                <w:rFonts w:ascii="Verdana" w:hAnsi="Verdana" w:cs="Verdana-Bold"/>
                <w:bCs/>
                <w:sz w:val="20"/>
                <w:szCs w:val="20"/>
              </w:rPr>
            </w:pPr>
            <w:r w:rsidRPr="00DE73A2">
              <w:rPr>
                <w:rFonts w:ascii="Verdana" w:hAnsi="Verdana" w:cs="Verdana-Bold"/>
                <w:b/>
                <w:bCs/>
                <w:sz w:val="20"/>
                <w:szCs w:val="20"/>
              </w:rPr>
              <w:t>Livello 0 – Normale =</w:t>
            </w:r>
            <w:r w:rsidRPr="00DE73A2">
              <w:rPr>
                <w:rFonts w:ascii="Verdana" w:hAnsi="Verdana" w:cs="Verdana-Bold"/>
                <w:bCs/>
                <w:sz w:val="20"/>
                <w:szCs w:val="20"/>
              </w:rPr>
              <w:t xml:space="preserve"> predisposizione delle attività per poter affrontare i successivi livelli e, quindi, identificazione da parte dei Centri di salute dei soggetti a rischio assistiti in ADI e/o segnalati dai MMG e PLS ed individuazione delle strutture dedi</w:t>
            </w:r>
            <w:r>
              <w:rPr>
                <w:rFonts w:ascii="Verdana" w:hAnsi="Verdana" w:cs="Verdana-Bold"/>
                <w:bCs/>
                <w:sz w:val="20"/>
                <w:szCs w:val="20"/>
              </w:rPr>
              <w:t>cate all’eventuale accoglienza</w:t>
            </w:r>
          </w:p>
        </w:tc>
      </w:tr>
      <w:tr w:rsidR="009D5D4C" w:rsidTr="009D5D4C">
        <w:tc>
          <w:tcPr>
            <w:tcW w:w="9552" w:type="dxa"/>
            <w:shd w:val="clear" w:color="auto" w:fill="FFFF00"/>
          </w:tcPr>
          <w:p w:rsidR="009D5D4C" w:rsidRDefault="009D5D4C" w:rsidP="00DE73A2">
            <w:pPr>
              <w:rPr>
                <w:rFonts w:ascii="Verdana" w:hAnsi="Verdana" w:cs="Verdana-Bold"/>
                <w:bCs/>
                <w:sz w:val="20"/>
                <w:szCs w:val="20"/>
              </w:rPr>
            </w:pPr>
            <w:r w:rsidRPr="00DE73A2">
              <w:rPr>
                <w:rFonts w:ascii="Verdana" w:hAnsi="Verdana" w:cs="Verdana-Bold"/>
                <w:b/>
                <w:bCs/>
                <w:sz w:val="20"/>
                <w:szCs w:val="20"/>
              </w:rPr>
              <w:t>Livello 1 – Debole disagio =</w:t>
            </w:r>
            <w:r w:rsidRPr="00DE73A2">
              <w:rPr>
                <w:rFonts w:ascii="Verdana" w:hAnsi="Verdana" w:cs="Verdana-Bold"/>
                <w:bCs/>
                <w:sz w:val="20"/>
                <w:szCs w:val="20"/>
              </w:rPr>
              <w:t xml:space="preserve"> individuazione delle persone più fragili e a rischio e allertamento delle strutture di accoglienza per l’eventuale ospitalità</w:t>
            </w:r>
          </w:p>
        </w:tc>
      </w:tr>
      <w:tr w:rsidR="009D5D4C" w:rsidTr="009D5D4C">
        <w:tc>
          <w:tcPr>
            <w:tcW w:w="9552" w:type="dxa"/>
            <w:shd w:val="clear" w:color="auto" w:fill="FFC000"/>
          </w:tcPr>
          <w:p w:rsidR="009D5D4C" w:rsidRDefault="009D5D4C" w:rsidP="00DE73A2">
            <w:pPr>
              <w:rPr>
                <w:rFonts w:ascii="Verdana" w:hAnsi="Verdana" w:cs="Verdana-Bold"/>
                <w:bCs/>
                <w:sz w:val="20"/>
                <w:szCs w:val="20"/>
              </w:rPr>
            </w:pPr>
            <w:r w:rsidRPr="00DE73A2">
              <w:rPr>
                <w:rFonts w:ascii="Verdana" w:hAnsi="Verdana" w:cs="Verdana-Bold"/>
                <w:b/>
                <w:bCs/>
                <w:sz w:val="20"/>
                <w:szCs w:val="20"/>
              </w:rPr>
              <w:t>Livello 2 – Disagio =</w:t>
            </w:r>
            <w:r w:rsidRPr="00DE73A2">
              <w:rPr>
                <w:rFonts w:ascii="Verdana" w:hAnsi="Verdana" w:cs="Verdana-Bold"/>
                <w:bCs/>
                <w:sz w:val="20"/>
                <w:szCs w:val="20"/>
              </w:rPr>
              <w:t xml:space="preserve"> sorveglianza attiva della popolazione a rischio e attivazione del trasporto sanitario per eventuali trasferimenti in strutture idonee climatizzate</w:t>
            </w:r>
          </w:p>
        </w:tc>
      </w:tr>
      <w:tr w:rsidR="009D5D4C" w:rsidTr="009D5D4C">
        <w:tc>
          <w:tcPr>
            <w:tcW w:w="9552" w:type="dxa"/>
            <w:shd w:val="clear" w:color="auto" w:fill="FF0000"/>
          </w:tcPr>
          <w:p w:rsidR="009D5D4C" w:rsidRDefault="009D5D4C" w:rsidP="00DE73A2">
            <w:pPr>
              <w:rPr>
                <w:rFonts w:ascii="Verdana" w:hAnsi="Verdana" w:cs="Verdana-Bold"/>
                <w:bCs/>
                <w:sz w:val="20"/>
                <w:szCs w:val="20"/>
              </w:rPr>
            </w:pPr>
            <w:r w:rsidRPr="00DE73A2">
              <w:rPr>
                <w:rFonts w:ascii="Verdana" w:hAnsi="Verdana" w:cs="Verdana-Bold"/>
                <w:b/>
                <w:bCs/>
                <w:sz w:val="20"/>
                <w:szCs w:val="20"/>
              </w:rPr>
              <w:t>Livello 3 – Forte disagio =</w:t>
            </w:r>
            <w:r w:rsidRPr="00DE73A2">
              <w:rPr>
                <w:rFonts w:ascii="Verdana" w:hAnsi="Verdana" w:cs="Verdana-Bold"/>
                <w:bCs/>
                <w:sz w:val="20"/>
                <w:szCs w:val="20"/>
              </w:rPr>
              <w:t xml:space="preserve"> sorveglianza intensiva sugli individui a rischio e trasferimento con trasporto sanitario dei casi critici individuati. Potenziamento dell’assistenza domiciliare per le persone non trasportabili</w:t>
            </w:r>
          </w:p>
        </w:tc>
      </w:tr>
    </w:tbl>
    <w:p w:rsidR="009D5D4C" w:rsidRDefault="009D5D4C" w:rsidP="007D026B">
      <w:pPr>
        <w:autoSpaceDE w:val="0"/>
        <w:autoSpaceDN w:val="0"/>
        <w:adjustRightInd w:val="0"/>
        <w:spacing w:after="0" w:line="240" w:lineRule="auto"/>
        <w:rPr>
          <w:rFonts w:ascii="Verdana" w:hAnsi="Verdana" w:cs="Verdana"/>
          <w:color w:val="000000"/>
          <w:sz w:val="20"/>
          <w:szCs w:val="20"/>
        </w:rPr>
      </w:pPr>
    </w:p>
    <w:p w:rsidR="007D026B" w:rsidRDefault="007D026B" w:rsidP="003450D3">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Dato il grado di variabilità dell’accuratezza delle previsioni metereologiche si evidenzia il fatto che i livelli di rischio previsti sono indicativi, rimane pertanto fondamentale il costante monitoraggio dei soggetti suscettibili durante il periodo estivo tramite informazioni adeguate rivolte anche ai </w:t>
      </w:r>
      <w:proofErr w:type="spellStart"/>
      <w:r>
        <w:rPr>
          <w:rFonts w:ascii="Verdana" w:hAnsi="Verdana" w:cs="Verdana"/>
          <w:color w:val="000000"/>
          <w:sz w:val="20"/>
          <w:szCs w:val="20"/>
        </w:rPr>
        <w:t>caregivers</w:t>
      </w:r>
      <w:proofErr w:type="spellEnd"/>
      <w:r>
        <w:rPr>
          <w:rFonts w:ascii="Verdana" w:hAnsi="Verdana" w:cs="Verdana"/>
          <w:color w:val="000000"/>
          <w:sz w:val="20"/>
          <w:szCs w:val="20"/>
        </w:rPr>
        <w:t>.</w:t>
      </w:r>
    </w:p>
    <w:p w:rsidR="00B71B4D" w:rsidRDefault="00B71B4D" w:rsidP="003450D3">
      <w:pPr>
        <w:jc w:val="both"/>
        <w:rPr>
          <w:rFonts w:ascii="Verdana" w:hAnsi="Verdana" w:cs="Verdana-Bold"/>
          <w:sz w:val="20"/>
          <w:szCs w:val="20"/>
        </w:rPr>
      </w:pPr>
      <w:r w:rsidRPr="00B71B4D">
        <w:rPr>
          <w:rFonts w:ascii="Verdana" w:hAnsi="Verdana" w:cs="Verdana-Bold"/>
          <w:sz w:val="20"/>
          <w:szCs w:val="20"/>
        </w:rPr>
        <w:t>Si invitano comunque tutti i cittadini, in particolar modo coloro che sono affetti da patologie a rischio, a prendere contatto diretto con il proprio medi</w:t>
      </w:r>
      <w:r w:rsidR="002C5672">
        <w:rPr>
          <w:rFonts w:ascii="Verdana" w:hAnsi="Verdana" w:cs="Verdana-Bold"/>
          <w:sz w:val="20"/>
          <w:szCs w:val="20"/>
        </w:rPr>
        <w:t xml:space="preserve">co curante, al fine di ricevere </w:t>
      </w:r>
      <w:r w:rsidRPr="00B71B4D">
        <w:rPr>
          <w:rFonts w:ascii="Verdana" w:hAnsi="Verdana" w:cs="Verdana-Bold"/>
          <w:sz w:val="20"/>
          <w:szCs w:val="20"/>
        </w:rPr>
        <w:t>indicazioni sui comportamenti da tenere e sulle misure da prendere in caso di malessere.</w:t>
      </w:r>
      <w:r w:rsidR="002C5672">
        <w:rPr>
          <w:rFonts w:ascii="Verdana" w:hAnsi="Verdana" w:cs="Verdana-Bold"/>
          <w:sz w:val="20"/>
          <w:szCs w:val="20"/>
        </w:rPr>
        <w:t xml:space="preserve"> </w:t>
      </w:r>
      <w:r w:rsidRPr="00B71B4D">
        <w:rPr>
          <w:rFonts w:ascii="Verdana" w:hAnsi="Verdana" w:cs="Verdana-Bold"/>
          <w:sz w:val="20"/>
          <w:szCs w:val="20"/>
        </w:rPr>
        <w:t>Per quanto riguarda le persone gravate da non autosufficienza sarà attivato un particolare monitoraggio delle situazioni di concerto con il servizio ADI e i medici di medicina generale.</w:t>
      </w:r>
    </w:p>
    <w:p w:rsidR="003450D3" w:rsidRDefault="003450D3" w:rsidP="00B71B4D">
      <w:pPr>
        <w:rPr>
          <w:rFonts w:ascii="Verdana" w:hAnsi="Verdana" w:cs="Verdana-Bold"/>
          <w:sz w:val="20"/>
          <w:szCs w:val="20"/>
        </w:rPr>
      </w:pPr>
    </w:p>
    <w:p w:rsidR="003450D3" w:rsidRDefault="003450D3" w:rsidP="00B71B4D">
      <w:pPr>
        <w:rPr>
          <w:rFonts w:ascii="Verdana" w:hAnsi="Verdana" w:cs="Verdana-Bold"/>
          <w:sz w:val="20"/>
          <w:szCs w:val="20"/>
        </w:rPr>
      </w:pPr>
    </w:p>
    <w:p w:rsidR="003450D3" w:rsidRPr="003450D3" w:rsidRDefault="00B77771" w:rsidP="003450D3">
      <w:pPr>
        <w:autoSpaceDE w:val="0"/>
        <w:autoSpaceDN w:val="0"/>
        <w:adjustRightInd w:val="0"/>
        <w:spacing w:after="0" w:line="240" w:lineRule="auto"/>
        <w:rPr>
          <w:rFonts w:ascii="Verdana-Bold" w:hAnsi="Verdana-Bold" w:cs="Verdana-Bold"/>
          <w:b/>
          <w:bCs/>
          <w:color w:val="002060"/>
          <w:sz w:val="20"/>
          <w:szCs w:val="20"/>
        </w:rPr>
      </w:pPr>
      <w:r w:rsidRPr="003450D3">
        <w:rPr>
          <w:rFonts w:ascii="Verdana-Bold" w:hAnsi="Verdana-Bold" w:cs="Verdana-Bold"/>
          <w:bCs/>
          <w:color w:val="002060"/>
          <w:sz w:val="20"/>
          <w:szCs w:val="20"/>
        </w:rPr>
        <w:lastRenderedPageBreak/>
        <w:t>Allegato 1</w:t>
      </w:r>
      <w:r w:rsidR="003450D3" w:rsidRPr="003450D3">
        <w:rPr>
          <w:rFonts w:ascii="Verdana-Bold" w:hAnsi="Verdana-Bold" w:cs="Verdana-Bold"/>
          <w:b/>
          <w:bCs/>
          <w:color w:val="002060"/>
          <w:sz w:val="28"/>
          <w:szCs w:val="18"/>
        </w:rPr>
        <w:t xml:space="preserve"> </w:t>
      </w:r>
      <w:r w:rsidR="003450D3" w:rsidRPr="003450D3">
        <w:rPr>
          <w:rFonts w:ascii="Verdana-Bold" w:hAnsi="Verdana-Bold" w:cs="Verdana-Bold"/>
          <w:b/>
          <w:bCs/>
          <w:color w:val="002060"/>
          <w:sz w:val="20"/>
          <w:szCs w:val="20"/>
        </w:rPr>
        <w:t>PIANO DI PREVENZIONE CALDO</w:t>
      </w:r>
      <w:r w:rsidR="003450D3">
        <w:rPr>
          <w:rFonts w:ascii="Verdana-Bold" w:hAnsi="Verdana-Bold" w:cs="Verdana-Bold"/>
          <w:b/>
          <w:bCs/>
          <w:color w:val="002060"/>
          <w:sz w:val="20"/>
          <w:szCs w:val="20"/>
        </w:rPr>
        <w:t xml:space="preserve"> </w:t>
      </w:r>
      <w:r w:rsidR="003450D3" w:rsidRPr="003450D3">
        <w:rPr>
          <w:rFonts w:ascii="Verdana-Bold" w:hAnsi="Verdana-Bold" w:cs="Verdana-Bold"/>
          <w:b/>
          <w:bCs/>
          <w:color w:val="002060"/>
          <w:sz w:val="20"/>
          <w:szCs w:val="20"/>
        </w:rPr>
        <w:t>note informative per la popolazione</w:t>
      </w:r>
    </w:p>
    <w:p w:rsidR="002C17AB" w:rsidRPr="00475722" w:rsidRDefault="002C17AB" w:rsidP="00B77771">
      <w:pPr>
        <w:autoSpaceDE w:val="0"/>
        <w:autoSpaceDN w:val="0"/>
        <w:adjustRightInd w:val="0"/>
        <w:spacing w:after="0" w:line="240" w:lineRule="auto"/>
        <w:rPr>
          <w:rFonts w:ascii="Verdana-Bold" w:hAnsi="Verdana-Bold" w:cs="Verdana-Bold"/>
          <w:b/>
          <w:bCs/>
          <w:color w:val="002060"/>
          <w:sz w:val="20"/>
          <w:szCs w:val="20"/>
        </w:rPr>
      </w:pPr>
    </w:p>
    <w:tbl>
      <w:tblPr>
        <w:tblStyle w:val="Grigliatabella"/>
        <w:tblW w:w="0" w:type="auto"/>
        <w:tblLook w:val="04A0" w:firstRow="1" w:lastRow="0" w:firstColumn="1" w:lastColumn="0" w:noHBand="0" w:noVBand="1"/>
      </w:tblPr>
      <w:tblGrid>
        <w:gridCol w:w="9552"/>
      </w:tblGrid>
      <w:tr w:rsidR="002C17AB" w:rsidRPr="002C17AB" w:rsidTr="00B369D7">
        <w:tc>
          <w:tcPr>
            <w:tcW w:w="9552" w:type="dxa"/>
            <w:shd w:val="clear" w:color="auto" w:fill="DAEEF3" w:themeFill="accent5" w:themeFillTint="33"/>
          </w:tcPr>
          <w:p w:rsidR="008364A2" w:rsidRDefault="008364A2" w:rsidP="00B77771">
            <w:pPr>
              <w:autoSpaceDE w:val="0"/>
              <w:autoSpaceDN w:val="0"/>
              <w:adjustRightInd w:val="0"/>
              <w:rPr>
                <w:rFonts w:ascii="Verdana-Bold" w:hAnsi="Verdana-Bold" w:cs="Verdana-Bold"/>
                <w:b/>
                <w:bCs/>
                <w:color w:val="002060"/>
                <w:szCs w:val="18"/>
              </w:rPr>
            </w:pPr>
          </w:p>
          <w:p w:rsidR="008364A2" w:rsidRPr="00360DB1" w:rsidRDefault="002C17AB" w:rsidP="008364A2">
            <w:pPr>
              <w:autoSpaceDE w:val="0"/>
              <w:autoSpaceDN w:val="0"/>
              <w:adjustRightInd w:val="0"/>
              <w:jc w:val="center"/>
              <w:rPr>
                <w:rFonts w:ascii="Verdana-Bold" w:hAnsi="Verdana-Bold" w:cs="Verdana-Bold"/>
                <w:b/>
                <w:bCs/>
                <w:color w:val="002060"/>
                <w:sz w:val="28"/>
                <w:szCs w:val="18"/>
              </w:rPr>
            </w:pPr>
            <w:r w:rsidRPr="00360DB1">
              <w:rPr>
                <w:rFonts w:ascii="Verdana-Bold" w:hAnsi="Verdana-Bold" w:cs="Verdana-Bold"/>
                <w:b/>
                <w:bCs/>
                <w:color w:val="002060"/>
                <w:sz w:val="28"/>
                <w:szCs w:val="18"/>
              </w:rPr>
              <w:t>PIANO DI PREVENZIONE CALDO</w:t>
            </w:r>
          </w:p>
          <w:p w:rsidR="002C17AB" w:rsidRPr="00360DB1" w:rsidRDefault="002C17AB" w:rsidP="008364A2">
            <w:pPr>
              <w:autoSpaceDE w:val="0"/>
              <w:autoSpaceDN w:val="0"/>
              <w:adjustRightInd w:val="0"/>
              <w:jc w:val="center"/>
              <w:rPr>
                <w:rFonts w:ascii="Verdana-Bold" w:hAnsi="Verdana-Bold" w:cs="Verdana-Bold"/>
                <w:b/>
                <w:bCs/>
                <w:color w:val="002060"/>
                <w:sz w:val="28"/>
                <w:szCs w:val="18"/>
              </w:rPr>
            </w:pPr>
            <w:r w:rsidRPr="00360DB1">
              <w:rPr>
                <w:rFonts w:ascii="Verdana-Bold" w:hAnsi="Verdana-Bold" w:cs="Verdana-Bold"/>
                <w:b/>
                <w:bCs/>
                <w:color w:val="002060"/>
                <w:sz w:val="28"/>
                <w:szCs w:val="18"/>
              </w:rPr>
              <w:t>note informative per la popolazione</w:t>
            </w:r>
          </w:p>
          <w:p w:rsidR="008364A2" w:rsidRPr="002C17AB" w:rsidRDefault="008364A2" w:rsidP="00B77771">
            <w:pPr>
              <w:autoSpaceDE w:val="0"/>
              <w:autoSpaceDN w:val="0"/>
              <w:adjustRightInd w:val="0"/>
              <w:rPr>
                <w:rFonts w:ascii="Verdana-Bold" w:hAnsi="Verdana-Bold" w:cs="Verdana-Bold"/>
                <w:b/>
                <w:bCs/>
                <w:color w:val="002060"/>
                <w:szCs w:val="18"/>
              </w:rPr>
            </w:pPr>
          </w:p>
        </w:tc>
      </w:tr>
      <w:tr w:rsidR="002C17AB" w:rsidTr="002C17AB">
        <w:tc>
          <w:tcPr>
            <w:tcW w:w="9552" w:type="dxa"/>
          </w:tcPr>
          <w:p w:rsidR="002C17AB" w:rsidRPr="006B51A8" w:rsidRDefault="002C17AB" w:rsidP="00BE68C6">
            <w:pPr>
              <w:pStyle w:val="Paragrafoelenco"/>
              <w:numPr>
                <w:ilvl w:val="0"/>
                <w:numId w:val="2"/>
              </w:numPr>
              <w:autoSpaceDE w:val="0"/>
              <w:autoSpaceDN w:val="0"/>
              <w:adjustRightInd w:val="0"/>
              <w:jc w:val="both"/>
              <w:rPr>
                <w:rFonts w:ascii="Verdana-Bold" w:hAnsi="Verdana-Bold" w:cs="Verdana-Bold"/>
                <w:b/>
                <w:bCs/>
                <w:color w:val="0070C0"/>
                <w:sz w:val="18"/>
                <w:szCs w:val="18"/>
              </w:rPr>
            </w:pPr>
            <w:r w:rsidRPr="006B51A8">
              <w:rPr>
                <w:rFonts w:ascii="Verdana-Bold" w:hAnsi="Verdana-Bold" w:cs="Verdana-Bold"/>
                <w:b/>
                <w:bCs/>
                <w:color w:val="0070C0"/>
                <w:sz w:val="18"/>
                <w:szCs w:val="18"/>
              </w:rPr>
              <w:t>Cos’è un’ondata da calore?</w:t>
            </w:r>
          </w:p>
          <w:p w:rsidR="002C17AB" w:rsidRPr="00B369D7" w:rsidRDefault="002C17AB" w:rsidP="00BE68C6">
            <w:pPr>
              <w:autoSpaceDE w:val="0"/>
              <w:autoSpaceDN w:val="0"/>
              <w:adjustRightInd w:val="0"/>
              <w:jc w:val="both"/>
              <w:rPr>
                <w:rFonts w:ascii="Verdana" w:hAnsi="Verdana" w:cs="Verdana"/>
                <w:color w:val="000000"/>
                <w:sz w:val="18"/>
                <w:szCs w:val="18"/>
              </w:rPr>
            </w:pPr>
            <w:r w:rsidRPr="00B369D7">
              <w:rPr>
                <w:rFonts w:ascii="Verdana" w:hAnsi="Verdana" w:cs="Verdana"/>
                <w:color w:val="000000"/>
                <w:sz w:val="18"/>
                <w:szCs w:val="18"/>
              </w:rPr>
              <w:t xml:space="preserve">Il termine ondata di calore (in inglese </w:t>
            </w:r>
            <w:proofErr w:type="spellStart"/>
            <w:r w:rsidRPr="00B369D7">
              <w:rPr>
                <w:rFonts w:ascii="Verdana" w:hAnsi="Verdana" w:cs="Verdana"/>
                <w:color w:val="000000"/>
                <w:sz w:val="18"/>
                <w:szCs w:val="18"/>
              </w:rPr>
              <w:t>heat-wave</w:t>
            </w:r>
            <w:proofErr w:type="spellEnd"/>
            <w:r w:rsidRPr="00B369D7">
              <w:rPr>
                <w:rFonts w:ascii="Verdana" w:hAnsi="Verdana" w:cs="Verdana"/>
                <w:color w:val="000000"/>
                <w:sz w:val="18"/>
                <w:szCs w:val="18"/>
              </w:rPr>
              <w:t xml:space="preserve">) è entrata a far parte del vocabolario corrente per indicare un periodo prolungato di condizioni meteorologiche estreme caratterizzate da </w:t>
            </w:r>
            <w:r w:rsidRPr="00B369D7">
              <w:rPr>
                <w:rFonts w:ascii="Verdana" w:hAnsi="Verdana" w:cs="Verdana-Bold"/>
                <w:b/>
                <w:bCs/>
                <w:color w:val="000000"/>
                <w:sz w:val="18"/>
                <w:szCs w:val="18"/>
              </w:rPr>
              <w:t xml:space="preserve">elevate temperature </w:t>
            </w:r>
            <w:r w:rsidRPr="00B369D7">
              <w:rPr>
                <w:rFonts w:ascii="Verdana" w:hAnsi="Verdana" w:cs="Verdana"/>
                <w:color w:val="000000"/>
                <w:sz w:val="18"/>
                <w:szCs w:val="18"/>
              </w:rPr>
              <w:t xml:space="preserve">ed in alcuni casi da </w:t>
            </w:r>
            <w:r w:rsidRPr="00B369D7">
              <w:rPr>
                <w:rFonts w:ascii="Verdana" w:hAnsi="Verdana" w:cs="Verdana-Bold"/>
                <w:b/>
                <w:bCs/>
                <w:color w:val="000000"/>
                <w:sz w:val="18"/>
                <w:szCs w:val="18"/>
              </w:rPr>
              <w:t>alti tassi di umidità relativa</w:t>
            </w:r>
            <w:r w:rsidRPr="00B369D7">
              <w:rPr>
                <w:rFonts w:ascii="Verdana" w:hAnsi="Verdana" w:cs="Verdana"/>
                <w:color w:val="000000"/>
                <w:sz w:val="18"/>
                <w:szCs w:val="18"/>
              </w:rPr>
              <w:t>. Tali condizioni possono rappresentare un rischio per la salute, in particolare in sottogruppi di popolazione “</w:t>
            </w:r>
            <w:r w:rsidRPr="00B369D7">
              <w:rPr>
                <w:rFonts w:ascii="Verdana" w:hAnsi="Verdana" w:cs="Verdana-Bold"/>
                <w:b/>
                <w:bCs/>
                <w:color w:val="000000"/>
                <w:sz w:val="18"/>
                <w:szCs w:val="18"/>
              </w:rPr>
              <w:t xml:space="preserve">suscettibili” </w:t>
            </w:r>
            <w:r w:rsidRPr="00B369D7">
              <w:rPr>
                <w:rFonts w:ascii="Verdana" w:hAnsi="Verdana" w:cs="Verdana"/>
                <w:color w:val="000000"/>
                <w:sz w:val="18"/>
                <w:szCs w:val="18"/>
              </w:rPr>
              <w:t>a causa della presenza di alcune condizioni sociali e sanitarie.</w:t>
            </w:r>
          </w:p>
          <w:p w:rsidR="002C17AB" w:rsidRPr="00B369D7" w:rsidRDefault="002C17AB" w:rsidP="00BE68C6">
            <w:pPr>
              <w:autoSpaceDE w:val="0"/>
              <w:autoSpaceDN w:val="0"/>
              <w:adjustRightInd w:val="0"/>
              <w:jc w:val="both"/>
              <w:rPr>
                <w:rFonts w:ascii="Verdana" w:hAnsi="Verdana" w:cs="Verdana"/>
                <w:color w:val="000000"/>
                <w:sz w:val="18"/>
                <w:szCs w:val="18"/>
              </w:rPr>
            </w:pPr>
            <w:r w:rsidRPr="00B369D7">
              <w:rPr>
                <w:rFonts w:ascii="Verdana" w:hAnsi="Verdana" w:cs="Verdana"/>
                <w:color w:val="000000"/>
                <w:sz w:val="18"/>
                <w:szCs w:val="18"/>
              </w:rPr>
              <w:t xml:space="preserve">L’Organizzazione Mondiale della Meteorologia (World </w:t>
            </w:r>
            <w:proofErr w:type="spellStart"/>
            <w:r w:rsidRPr="00B369D7">
              <w:rPr>
                <w:rFonts w:ascii="Verdana" w:hAnsi="Verdana" w:cs="Verdana"/>
                <w:color w:val="000000"/>
                <w:sz w:val="18"/>
                <w:szCs w:val="18"/>
              </w:rPr>
              <w:t>Meteorological</w:t>
            </w:r>
            <w:proofErr w:type="spellEnd"/>
            <w:r w:rsidRPr="00B369D7">
              <w:rPr>
                <w:rFonts w:ascii="Verdana" w:hAnsi="Verdana" w:cs="Verdana"/>
                <w:color w:val="000000"/>
                <w:sz w:val="18"/>
                <w:szCs w:val="18"/>
              </w:rPr>
              <w:t xml:space="preserve"> Organization), WMO non ha</w:t>
            </w:r>
          </w:p>
          <w:p w:rsidR="002C17AB" w:rsidRPr="00B369D7" w:rsidRDefault="002C17AB" w:rsidP="00BE68C6">
            <w:pPr>
              <w:autoSpaceDE w:val="0"/>
              <w:autoSpaceDN w:val="0"/>
              <w:adjustRightInd w:val="0"/>
              <w:jc w:val="both"/>
              <w:rPr>
                <w:rFonts w:ascii="Verdana" w:hAnsi="Verdana" w:cs="Verdana"/>
                <w:color w:val="000000"/>
                <w:sz w:val="18"/>
                <w:szCs w:val="18"/>
              </w:rPr>
            </w:pPr>
            <w:r w:rsidRPr="00B369D7">
              <w:rPr>
                <w:rFonts w:ascii="Verdana" w:hAnsi="Verdana" w:cs="Verdana"/>
                <w:color w:val="000000"/>
                <w:sz w:val="18"/>
                <w:szCs w:val="18"/>
              </w:rPr>
              <w:t>formulato una definizione standard di ondata di calore e, in diversi paesi, la definizione si basa sul</w:t>
            </w:r>
          </w:p>
          <w:p w:rsidR="002C17AB" w:rsidRPr="00B369D7" w:rsidRDefault="002C17AB" w:rsidP="00BE68C6">
            <w:pPr>
              <w:autoSpaceDE w:val="0"/>
              <w:autoSpaceDN w:val="0"/>
              <w:adjustRightInd w:val="0"/>
              <w:jc w:val="both"/>
              <w:rPr>
                <w:rFonts w:ascii="Verdana" w:hAnsi="Verdana" w:cs="Verdana"/>
                <w:color w:val="000000"/>
                <w:sz w:val="18"/>
                <w:szCs w:val="18"/>
              </w:rPr>
            </w:pPr>
            <w:r w:rsidRPr="00B369D7">
              <w:rPr>
                <w:rFonts w:ascii="Verdana" w:hAnsi="Verdana" w:cs="Verdana"/>
                <w:color w:val="000000"/>
                <w:sz w:val="18"/>
                <w:szCs w:val="18"/>
              </w:rPr>
              <w:t>superamento di valori soglia di temperatura definiti attraverso l’identificazione dei valori più alti</w:t>
            </w:r>
          </w:p>
          <w:p w:rsidR="002C17AB" w:rsidRPr="00B369D7" w:rsidRDefault="002C17AB" w:rsidP="00BE68C6">
            <w:pPr>
              <w:autoSpaceDE w:val="0"/>
              <w:autoSpaceDN w:val="0"/>
              <w:adjustRightInd w:val="0"/>
              <w:jc w:val="both"/>
              <w:rPr>
                <w:rFonts w:ascii="Verdana" w:hAnsi="Verdana" w:cs="Verdana"/>
                <w:color w:val="000000"/>
                <w:sz w:val="18"/>
                <w:szCs w:val="18"/>
              </w:rPr>
            </w:pPr>
            <w:r w:rsidRPr="00B369D7">
              <w:rPr>
                <w:rFonts w:ascii="Verdana" w:hAnsi="Verdana" w:cs="Verdana"/>
                <w:color w:val="000000"/>
                <w:sz w:val="18"/>
                <w:szCs w:val="18"/>
              </w:rPr>
              <w:t>osservati nella serie storica dei dati registrati in una specifica area (il 10% o il 5% della distribuzione</w:t>
            </w:r>
          </w:p>
          <w:p w:rsidR="002C17AB" w:rsidRPr="00B369D7" w:rsidRDefault="002C17AB" w:rsidP="00BE68C6">
            <w:pPr>
              <w:autoSpaceDE w:val="0"/>
              <w:autoSpaceDN w:val="0"/>
              <w:adjustRightInd w:val="0"/>
              <w:jc w:val="both"/>
              <w:rPr>
                <w:rFonts w:ascii="Verdana" w:hAnsi="Verdana" w:cs="Verdana"/>
                <w:color w:val="000000"/>
                <w:sz w:val="18"/>
                <w:szCs w:val="18"/>
              </w:rPr>
            </w:pPr>
            <w:r w:rsidRPr="00B369D7">
              <w:rPr>
                <w:rFonts w:ascii="Verdana" w:hAnsi="Verdana" w:cs="Verdana"/>
                <w:color w:val="000000"/>
                <w:sz w:val="18"/>
                <w:szCs w:val="18"/>
              </w:rPr>
              <w:t>della temperatura).</w:t>
            </w:r>
          </w:p>
          <w:p w:rsidR="002C17AB" w:rsidRPr="00B369D7" w:rsidRDefault="002C17AB" w:rsidP="00BE68C6">
            <w:pPr>
              <w:autoSpaceDE w:val="0"/>
              <w:autoSpaceDN w:val="0"/>
              <w:adjustRightInd w:val="0"/>
              <w:jc w:val="both"/>
              <w:rPr>
                <w:rFonts w:ascii="Verdana" w:hAnsi="Verdana" w:cs="Verdana"/>
                <w:color w:val="000000"/>
                <w:sz w:val="18"/>
                <w:szCs w:val="18"/>
              </w:rPr>
            </w:pPr>
            <w:r w:rsidRPr="00B369D7">
              <w:rPr>
                <w:rFonts w:ascii="Verdana" w:hAnsi="Verdana" w:cs="Verdana"/>
                <w:color w:val="000000"/>
                <w:sz w:val="18"/>
                <w:szCs w:val="18"/>
              </w:rPr>
              <w:t>Un’ondata di calore è definita in relazione alle condizioni climatiche di una specifica area e quindi non</w:t>
            </w:r>
          </w:p>
          <w:p w:rsidR="002C17AB" w:rsidRPr="00B369D7" w:rsidRDefault="002C17AB" w:rsidP="00BE68C6">
            <w:pPr>
              <w:autoSpaceDE w:val="0"/>
              <w:autoSpaceDN w:val="0"/>
              <w:adjustRightInd w:val="0"/>
              <w:jc w:val="both"/>
              <w:rPr>
                <w:rFonts w:ascii="Verdana" w:hAnsi="Verdana" w:cs="Verdana"/>
                <w:color w:val="000000"/>
                <w:sz w:val="18"/>
                <w:szCs w:val="18"/>
              </w:rPr>
            </w:pPr>
            <w:r w:rsidRPr="00B369D7">
              <w:rPr>
                <w:rFonts w:ascii="Verdana" w:hAnsi="Verdana" w:cs="Verdana"/>
                <w:color w:val="000000"/>
                <w:sz w:val="18"/>
                <w:szCs w:val="18"/>
              </w:rPr>
              <w:t>è possibile definire una temperatura soglia di rischio valida per tutte le latitudini.</w:t>
            </w:r>
          </w:p>
          <w:p w:rsidR="002C17AB" w:rsidRPr="00B369D7" w:rsidRDefault="002C17AB" w:rsidP="00BE68C6">
            <w:pPr>
              <w:autoSpaceDE w:val="0"/>
              <w:autoSpaceDN w:val="0"/>
              <w:adjustRightInd w:val="0"/>
              <w:jc w:val="both"/>
              <w:rPr>
                <w:rFonts w:ascii="Verdana" w:hAnsi="Verdana" w:cs="Verdana"/>
                <w:color w:val="000000"/>
                <w:sz w:val="18"/>
                <w:szCs w:val="18"/>
              </w:rPr>
            </w:pPr>
            <w:r w:rsidRPr="00B369D7">
              <w:rPr>
                <w:rFonts w:ascii="Verdana" w:hAnsi="Verdana" w:cs="Verdana"/>
                <w:color w:val="000000"/>
                <w:sz w:val="18"/>
                <w:szCs w:val="18"/>
              </w:rPr>
              <w:t>Oltre ai valori di temperatura (ed eventualmente dall’umidità relativa), le ondate di calore sono</w:t>
            </w:r>
          </w:p>
          <w:p w:rsidR="002C17AB" w:rsidRPr="00B369D7" w:rsidRDefault="002C17AB" w:rsidP="00BE68C6">
            <w:pPr>
              <w:autoSpaceDE w:val="0"/>
              <w:autoSpaceDN w:val="0"/>
              <w:adjustRightInd w:val="0"/>
              <w:jc w:val="both"/>
              <w:rPr>
                <w:rFonts w:ascii="Verdana" w:hAnsi="Verdana" w:cs="Verdana"/>
                <w:color w:val="000000"/>
                <w:sz w:val="18"/>
                <w:szCs w:val="18"/>
              </w:rPr>
            </w:pPr>
            <w:r w:rsidRPr="00B369D7">
              <w:rPr>
                <w:rFonts w:ascii="Verdana" w:hAnsi="Verdana" w:cs="Verdana"/>
                <w:color w:val="000000"/>
                <w:sz w:val="18"/>
                <w:szCs w:val="18"/>
              </w:rPr>
              <w:t xml:space="preserve">definite dalla loro </w:t>
            </w:r>
            <w:r w:rsidRPr="00B369D7">
              <w:rPr>
                <w:rFonts w:ascii="Verdana" w:hAnsi="Verdana" w:cs="Verdana-Bold"/>
                <w:b/>
                <w:bCs/>
                <w:color w:val="000000"/>
                <w:sz w:val="18"/>
                <w:szCs w:val="18"/>
              </w:rPr>
              <w:t>durata</w:t>
            </w:r>
            <w:r w:rsidRPr="00B369D7">
              <w:rPr>
                <w:rFonts w:ascii="Verdana" w:hAnsi="Verdana" w:cs="Verdana"/>
                <w:color w:val="000000"/>
                <w:sz w:val="18"/>
                <w:szCs w:val="18"/>
              </w:rPr>
              <w:t>: è stato infatti dimostrato che p</w:t>
            </w:r>
            <w:r w:rsidR="00B369D7">
              <w:rPr>
                <w:rFonts w:ascii="Verdana" w:hAnsi="Verdana" w:cs="Verdana"/>
                <w:color w:val="000000"/>
                <w:sz w:val="18"/>
                <w:szCs w:val="18"/>
              </w:rPr>
              <w:t xml:space="preserve">eriodi prolungati di condizioni </w:t>
            </w:r>
            <w:r w:rsidRPr="00B369D7">
              <w:rPr>
                <w:rFonts w:ascii="Verdana" w:hAnsi="Verdana" w:cs="Verdana"/>
                <w:color w:val="000000"/>
                <w:sz w:val="18"/>
                <w:szCs w:val="18"/>
              </w:rPr>
              <w:t>meteorologiche estreme hanno un maggiore impatto sulla salute rispetto a giorni isolati con le stesse</w:t>
            </w:r>
          </w:p>
          <w:p w:rsidR="002C17AB" w:rsidRPr="00B369D7" w:rsidRDefault="002C17AB" w:rsidP="00BE68C6">
            <w:pPr>
              <w:autoSpaceDE w:val="0"/>
              <w:autoSpaceDN w:val="0"/>
              <w:adjustRightInd w:val="0"/>
              <w:jc w:val="both"/>
              <w:rPr>
                <w:rFonts w:ascii="Verdana" w:hAnsi="Verdana" w:cs="Verdana"/>
                <w:color w:val="000000"/>
                <w:sz w:val="18"/>
                <w:szCs w:val="18"/>
              </w:rPr>
            </w:pPr>
            <w:r w:rsidRPr="00B369D7">
              <w:rPr>
                <w:rFonts w:ascii="Verdana" w:hAnsi="Verdana" w:cs="Verdana"/>
                <w:color w:val="000000"/>
                <w:sz w:val="18"/>
                <w:szCs w:val="18"/>
              </w:rPr>
              <w:t>condizioni meteorologiche. In diversi paesi, quindi, si usano definizioni basate sull’identificazione di</w:t>
            </w:r>
          </w:p>
          <w:p w:rsidR="002C17AB" w:rsidRPr="007B2F5E" w:rsidRDefault="002C17AB" w:rsidP="00BE68C6">
            <w:pPr>
              <w:autoSpaceDE w:val="0"/>
              <w:autoSpaceDN w:val="0"/>
              <w:adjustRightInd w:val="0"/>
              <w:jc w:val="both"/>
              <w:rPr>
                <w:rFonts w:ascii="Verdana" w:hAnsi="Verdana" w:cs="Verdana"/>
                <w:color w:val="000000"/>
                <w:sz w:val="18"/>
                <w:szCs w:val="18"/>
              </w:rPr>
            </w:pPr>
            <w:r w:rsidRPr="00B369D7">
              <w:rPr>
                <w:rFonts w:ascii="Verdana" w:hAnsi="Verdana" w:cs="Verdana"/>
                <w:color w:val="000000"/>
                <w:sz w:val="18"/>
                <w:szCs w:val="18"/>
              </w:rPr>
              <w:t xml:space="preserve">un livello soglia di </w:t>
            </w:r>
            <w:r w:rsidR="007B2F5E">
              <w:rPr>
                <w:rFonts w:ascii="Verdana" w:hAnsi="Verdana" w:cs="Verdana"/>
                <w:color w:val="000000"/>
                <w:sz w:val="18"/>
                <w:szCs w:val="18"/>
              </w:rPr>
              <w:t>temperatura e sulla sua durata.</w:t>
            </w:r>
          </w:p>
        </w:tc>
      </w:tr>
      <w:tr w:rsidR="002C17AB" w:rsidTr="002C17AB">
        <w:tc>
          <w:tcPr>
            <w:tcW w:w="9552" w:type="dxa"/>
          </w:tcPr>
          <w:p w:rsidR="002C17AB" w:rsidRPr="002C17AB" w:rsidRDefault="002C17AB" w:rsidP="00BE68C6">
            <w:pPr>
              <w:pStyle w:val="Paragrafoelenco"/>
              <w:numPr>
                <w:ilvl w:val="0"/>
                <w:numId w:val="2"/>
              </w:numPr>
              <w:autoSpaceDE w:val="0"/>
              <w:autoSpaceDN w:val="0"/>
              <w:adjustRightInd w:val="0"/>
              <w:jc w:val="both"/>
              <w:rPr>
                <w:rFonts w:ascii="Verdana-Bold" w:hAnsi="Verdana-Bold" w:cs="Verdana-Bold"/>
                <w:b/>
                <w:bCs/>
                <w:color w:val="0070C0"/>
                <w:sz w:val="18"/>
                <w:szCs w:val="18"/>
              </w:rPr>
            </w:pPr>
            <w:r w:rsidRPr="002C17AB">
              <w:rPr>
                <w:rFonts w:ascii="Verdana-Bold" w:hAnsi="Verdana-Bold" w:cs="Verdana-Bold"/>
                <w:b/>
                <w:bCs/>
                <w:color w:val="0070C0"/>
                <w:sz w:val="18"/>
                <w:szCs w:val="18"/>
              </w:rPr>
              <w:t>La Prevenzione</w:t>
            </w:r>
          </w:p>
          <w:p w:rsidR="002C17AB" w:rsidRDefault="002C17AB"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In Italia è operativo dal 2004 il “Sistema nazionale di sorvegli</w:t>
            </w:r>
            <w:r w:rsidR="00BE68C6">
              <w:rPr>
                <w:rFonts w:ascii="Verdana" w:hAnsi="Verdana" w:cs="Verdana"/>
                <w:color w:val="000000"/>
                <w:sz w:val="18"/>
                <w:szCs w:val="18"/>
              </w:rPr>
              <w:t xml:space="preserve">anza, previsione ed allarme per </w:t>
            </w:r>
            <w:r>
              <w:rPr>
                <w:rFonts w:ascii="Verdana" w:hAnsi="Verdana" w:cs="Verdana"/>
                <w:color w:val="000000"/>
                <w:sz w:val="18"/>
                <w:szCs w:val="18"/>
              </w:rPr>
              <w:t>la prevenzione degli effetti delle ondate di calore sulla salute della popolazione” promosso dal</w:t>
            </w:r>
          </w:p>
          <w:p w:rsidR="002C17AB" w:rsidRDefault="002C17AB"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Dipartimento Nazionale della Protezione Civile che prevede, in tutte le aree urbane del paese, la</w:t>
            </w:r>
          </w:p>
          <w:p w:rsidR="002C17AB" w:rsidRDefault="002C17AB"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realizzazione di sistemi di allarme per la previsione e per la prevenzione degli effetti del caldo sulla</w:t>
            </w:r>
          </w:p>
          <w:p w:rsidR="002C17AB" w:rsidRDefault="002C17AB"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 xml:space="preserve">salute, denominati </w:t>
            </w:r>
            <w:proofErr w:type="spellStart"/>
            <w:r>
              <w:rPr>
                <w:rFonts w:ascii="Verdana" w:hAnsi="Verdana" w:cs="Verdana"/>
                <w:color w:val="000000"/>
                <w:sz w:val="18"/>
                <w:szCs w:val="18"/>
              </w:rPr>
              <w:t>Heat</w:t>
            </w:r>
            <w:proofErr w:type="spellEnd"/>
            <w:r>
              <w:rPr>
                <w:rFonts w:ascii="Verdana" w:hAnsi="Verdana" w:cs="Verdana"/>
                <w:color w:val="000000"/>
                <w:sz w:val="18"/>
                <w:szCs w:val="18"/>
              </w:rPr>
              <w:t xml:space="preserve"> </w:t>
            </w:r>
            <w:proofErr w:type="spellStart"/>
            <w:r>
              <w:rPr>
                <w:rFonts w:ascii="Verdana" w:hAnsi="Verdana" w:cs="Verdana"/>
                <w:color w:val="000000"/>
                <w:sz w:val="18"/>
                <w:szCs w:val="18"/>
              </w:rPr>
              <w:t>Health</w:t>
            </w:r>
            <w:proofErr w:type="spellEnd"/>
            <w:r>
              <w:rPr>
                <w:rFonts w:ascii="Verdana" w:hAnsi="Verdana" w:cs="Verdana"/>
                <w:color w:val="000000"/>
                <w:sz w:val="18"/>
                <w:szCs w:val="18"/>
              </w:rPr>
              <w:t xml:space="preserve"> Watch </w:t>
            </w:r>
            <w:proofErr w:type="spellStart"/>
            <w:r>
              <w:rPr>
                <w:rFonts w:ascii="Verdana" w:hAnsi="Verdana" w:cs="Verdana"/>
                <w:color w:val="000000"/>
                <w:sz w:val="18"/>
                <w:szCs w:val="18"/>
              </w:rPr>
              <w:t>Warning</w:t>
            </w:r>
            <w:proofErr w:type="spellEnd"/>
            <w:r>
              <w:rPr>
                <w:rFonts w:ascii="Verdana" w:hAnsi="Verdana" w:cs="Verdana"/>
                <w:color w:val="000000"/>
                <w:sz w:val="18"/>
                <w:szCs w:val="18"/>
              </w:rPr>
              <w:t xml:space="preserve"> Systems (HHWWS). Inoltre il Ministero della Salute</w:t>
            </w:r>
          </w:p>
          <w:p w:rsidR="002C17AB" w:rsidRDefault="002C17AB"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coordina il “Piano Operativo Nazionale per la Prevenzione</w:t>
            </w:r>
          </w:p>
          <w:p w:rsidR="002C17AB" w:rsidRDefault="002C17AB"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degli effetti del Caldo sulla Salute” e ha predisposto linee guida nazionali per la definizione di piani</w:t>
            </w:r>
          </w:p>
          <w:p w:rsidR="002C17AB" w:rsidRDefault="002C17AB"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operativi in ambito regionale e comunale, identificano tre elementi indispensabili su cui basare un</w:t>
            </w:r>
          </w:p>
          <w:p w:rsidR="002C17AB" w:rsidRDefault="002C17AB"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piano di interventi (Il documento è scaricabile dal sito del Ministero della Salute all’indirizzo):</w:t>
            </w:r>
          </w:p>
          <w:p w:rsidR="002C17AB" w:rsidRDefault="002C17AB"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l’utilizzo dei sistemi di allarme (HHWWS) per la previsione dei giorni a rischio;</w:t>
            </w:r>
          </w:p>
          <w:p w:rsidR="002C17AB" w:rsidRDefault="002C17AB" w:rsidP="00BE68C6">
            <w:pPr>
              <w:autoSpaceDE w:val="0"/>
              <w:autoSpaceDN w:val="0"/>
              <w:adjustRightInd w:val="0"/>
              <w:jc w:val="both"/>
              <w:rPr>
                <w:rFonts w:ascii="Verdana-Italic" w:hAnsi="Verdana-Italic" w:cs="Verdana-Italic"/>
                <w:i/>
                <w:iCs/>
                <w:color w:val="000000"/>
                <w:sz w:val="18"/>
                <w:szCs w:val="18"/>
              </w:rPr>
            </w:pPr>
            <w:r>
              <w:rPr>
                <w:rFonts w:ascii="Verdana" w:hAnsi="Verdana" w:cs="Verdana"/>
                <w:color w:val="000000"/>
                <w:sz w:val="18"/>
                <w:szCs w:val="18"/>
              </w:rPr>
              <w:t xml:space="preserve">l’identificazione della popolazione anziana suscettibile agli effetti del caldo </w:t>
            </w:r>
            <w:r>
              <w:rPr>
                <w:rFonts w:ascii="Verdana-Italic" w:hAnsi="Verdana-Italic" w:cs="Verdana-Italic"/>
                <w:i/>
                <w:iCs/>
                <w:color w:val="000000"/>
                <w:sz w:val="18"/>
                <w:szCs w:val="18"/>
              </w:rPr>
              <w:t>(anagrafe dei suscettibili)</w:t>
            </w:r>
          </w:p>
          <w:p w:rsidR="002C17AB" w:rsidRPr="007B2F5E" w:rsidRDefault="002C17AB"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 xml:space="preserve">su cui orientare gli interventi di prevenzione; la definizione </w:t>
            </w:r>
            <w:r>
              <w:rPr>
                <w:rFonts w:ascii="Verdana-Italic" w:hAnsi="Verdana-Italic" w:cs="Verdana-Italic"/>
                <w:i/>
                <w:iCs/>
                <w:color w:val="000000"/>
                <w:sz w:val="18"/>
                <w:szCs w:val="18"/>
              </w:rPr>
              <w:t>di interventi di prevenzione sociali e sanitari di provata efficacia</w:t>
            </w:r>
          </w:p>
        </w:tc>
      </w:tr>
      <w:tr w:rsidR="002C17AB" w:rsidTr="002C17AB">
        <w:tc>
          <w:tcPr>
            <w:tcW w:w="9552" w:type="dxa"/>
          </w:tcPr>
          <w:p w:rsidR="002C17AB" w:rsidRPr="002C17AB" w:rsidRDefault="002C17AB" w:rsidP="00BE68C6">
            <w:pPr>
              <w:pStyle w:val="Paragrafoelenco"/>
              <w:numPr>
                <w:ilvl w:val="0"/>
                <w:numId w:val="2"/>
              </w:numPr>
              <w:autoSpaceDE w:val="0"/>
              <w:autoSpaceDN w:val="0"/>
              <w:adjustRightInd w:val="0"/>
              <w:jc w:val="both"/>
              <w:rPr>
                <w:rFonts w:ascii="Verdana-Bold" w:hAnsi="Verdana-Bold" w:cs="Verdana-Bold"/>
                <w:b/>
                <w:bCs/>
                <w:color w:val="000000"/>
                <w:sz w:val="18"/>
                <w:szCs w:val="18"/>
              </w:rPr>
            </w:pPr>
            <w:r w:rsidRPr="002C17AB">
              <w:rPr>
                <w:rFonts w:ascii="Verdana-Bold" w:hAnsi="Verdana-Bold" w:cs="Verdana-Bold"/>
                <w:b/>
                <w:bCs/>
                <w:color w:val="0070C0"/>
                <w:sz w:val="18"/>
                <w:szCs w:val="18"/>
              </w:rPr>
              <w:t>I sistemi di allarme (</w:t>
            </w:r>
            <w:proofErr w:type="spellStart"/>
            <w:r w:rsidRPr="002C17AB">
              <w:rPr>
                <w:rFonts w:ascii="Verdana-Bold" w:hAnsi="Verdana-Bold" w:cs="Verdana-Bold"/>
                <w:b/>
                <w:bCs/>
                <w:color w:val="0070C0"/>
                <w:sz w:val="18"/>
                <w:szCs w:val="18"/>
              </w:rPr>
              <w:t>Heat</w:t>
            </w:r>
            <w:proofErr w:type="spellEnd"/>
            <w:r w:rsidRPr="002C17AB">
              <w:rPr>
                <w:rFonts w:ascii="Verdana-Bold" w:hAnsi="Verdana-Bold" w:cs="Verdana-Bold"/>
                <w:b/>
                <w:bCs/>
                <w:color w:val="0070C0"/>
                <w:sz w:val="18"/>
                <w:szCs w:val="18"/>
              </w:rPr>
              <w:t xml:space="preserve"> </w:t>
            </w:r>
            <w:proofErr w:type="spellStart"/>
            <w:r w:rsidRPr="002C17AB">
              <w:rPr>
                <w:rFonts w:ascii="Verdana-Bold" w:hAnsi="Verdana-Bold" w:cs="Verdana-Bold"/>
                <w:b/>
                <w:bCs/>
                <w:color w:val="0070C0"/>
                <w:sz w:val="18"/>
                <w:szCs w:val="18"/>
              </w:rPr>
              <w:t>Health</w:t>
            </w:r>
            <w:proofErr w:type="spellEnd"/>
            <w:r w:rsidRPr="002C17AB">
              <w:rPr>
                <w:rFonts w:ascii="Verdana-Bold" w:hAnsi="Verdana-Bold" w:cs="Verdana-Bold"/>
                <w:b/>
                <w:bCs/>
                <w:color w:val="0070C0"/>
                <w:sz w:val="18"/>
                <w:szCs w:val="18"/>
              </w:rPr>
              <w:t xml:space="preserve"> Watch </w:t>
            </w:r>
            <w:proofErr w:type="spellStart"/>
            <w:r w:rsidRPr="002C17AB">
              <w:rPr>
                <w:rFonts w:ascii="Verdana-Bold" w:hAnsi="Verdana-Bold" w:cs="Verdana-Bold"/>
                <w:b/>
                <w:bCs/>
                <w:color w:val="0070C0"/>
                <w:sz w:val="18"/>
                <w:szCs w:val="18"/>
              </w:rPr>
              <w:t>Warning</w:t>
            </w:r>
            <w:proofErr w:type="spellEnd"/>
            <w:r w:rsidRPr="002C17AB">
              <w:rPr>
                <w:rFonts w:ascii="Verdana-Bold" w:hAnsi="Verdana-Bold" w:cs="Verdana-Bold"/>
                <w:b/>
                <w:bCs/>
                <w:color w:val="0070C0"/>
                <w:sz w:val="18"/>
                <w:szCs w:val="18"/>
              </w:rPr>
              <w:t xml:space="preserve"> Systems)</w:t>
            </w:r>
          </w:p>
          <w:p w:rsidR="002C17AB" w:rsidRDefault="002C17AB"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Durante i mesi estivi è possibile informarsi giornalmente sulle condizioni climatiche locali ed il</w:t>
            </w:r>
          </w:p>
          <w:p w:rsidR="002C17AB" w:rsidRDefault="002C17AB"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relativo livello di rischio. Tale informazione è reperibile consultando via internet il sito web del</w:t>
            </w:r>
          </w:p>
          <w:p w:rsidR="002C17AB" w:rsidRDefault="002C17AB"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Dipartimento della Protezione Civile, dove verranno pubblicati i bollettini città-specifici ogni mattina</w:t>
            </w:r>
          </w:p>
          <w:p w:rsidR="002C17AB" w:rsidRDefault="002C17AB" w:rsidP="00BE68C6">
            <w:pPr>
              <w:jc w:val="both"/>
              <w:rPr>
                <w:rFonts w:ascii="Verdana" w:hAnsi="Verdana" w:cs="Verdana"/>
                <w:color w:val="000000"/>
                <w:sz w:val="18"/>
                <w:szCs w:val="18"/>
              </w:rPr>
            </w:pPr>
            <w:r>
              <w:rPr>
                <w:rFonts w:ascii="Verdana" w:hAnsi="Verdana" w:cs="Verdana"/>
                <w:color w:val="000000"/>
                <w:sz w:val="18"/>
                <w:szCs w:val="18"/>
              </w:rPr>
              <w:t>dopo le ore 10.</w:t>
            </w:r>
          </w:p>
          <w:p w:rsidR="002C17AB" w:rsidRDefault="002C17AB"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Inoltre i Comuni hanno il compito di diffondere l’informazione a livello locale: a seconda delle</w:t>
            </w:r>
          </w:p>
          <w:p w:rsidR="002C17AB" w:rsidRDefault="002C17AB"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condizioni di rischio e della realtà locale, i bollettini potranno essere resi disponibili alla popolazione</w:t>
            </w:r>
          </w:p>
          <w:p w:rsidR="002C17AB" w:rsidRPr="007B2F5E" w:rsidRDefault="00B369D7"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 xml:space="preserve">generale tramite la </w:t>
            </w:r>
            <w:r w:rsidR="002C17AB">
              <w:rPr>
                <w:rFonts w:ascii="Verdana" w:hAnsi="Verdana" w:cs="Verdana"/>
                <w:color w:val="000000"/>
                <w:sz w:val="18"/>
                <w:szCs w:val="18"/>
              </w:rPr>
              <w:t>sta</w:t>
            </w:r>
            <w:r w:rsidR="007B2F5E">
              <w:rPr>
                <w:rFonts w:ascii="Verdana" w:hAnsi="Verdana" w:cs="Verdana"/>
                <w:color w:val="000000"/>
                <w:sz w:val="18"/>
                <w:szCs w:val="18"/>
              </w:rPr>
              <w:t>mpa, la televisione e la radio.</w:t>
            </w:r>
          </w:p>
        </w:tc>
      </w:tr>
      <w:tr w:rsidR="002C17AB" w:rsidTr="00B369D7">
        <w:tc>
          <w:tcPr>
            <w:tcW w:w="9552" w:type="dxa"/>
            <w:shd w:val="clear" w:color="auto" w:fill="DAEEF3" w:themeFill="accent5" w:themeFillTint="33"/>
          </w:tcPr>
          <w:p w:rsidR="008364A2" w:rsidRDefault="008364A2" w:rsidP="00BE68C6">
            <w:pPr>
              <w:autoSpaceDE w:val="0"/>
              <w:autoSpaceDN w:val="0"/>
              <w:adjustRightInd w:val="0"/>
              <w:jc w:val="both"/>
              <w:rPr>
                <w:rFonts w:ascii="Verdana-Bold" w:hAnsi="Verdana-Bold" w:cs="Verdana-Bold"/>
                <w:b/>
                <w:bCs/>
                <w:color w:val="002060"/>
                <w:szCs w:val="18"/>
              </w:rPr>
            </w:pPr>
          </w:p>
          <w:p w:rsidR="002C17AB" w:rsidRDefault="002C17AB" w:rsidP="00BE68C6">
            <w:pPr>
              <w:autoSpaceDE w:val="0"/>
              <w:autoSpaceDN w:val="0"/>
              <w:adjustRightInd w:val="0"/>
              <w:jc w:val="both"/>
              <w:rPr>
                <w:rFonts w:ascii="Verdana-Bold" w:hAnsi="Verdana-Bold" w:cs="Verdana-Bold"/>
                <w:b/>
                <w:bCs/>
                <w:color w:val="002060"/>
                <w:szCs w:val="18"/>
              </w:rPr>
            </w:pPr>
            <w:r>
              <w:rPr>
                <w:rFonts w:ascii="Verdana-Bold" w:hAnsi="Verdana-Bold" w:cs="Verdana-Bold"/>
                <w:b/>
                <w:bCs/>
                <w:color w:val="002060"/>
                <w:szCs w:val="18"/>
              </w:rPr>
              <w:t>COSA OCCORRE SAPERE</w:t>
            </w:r>
          </w:p>
          <w:p w:rsidR="008364A2" w:rsidRPr="002C17AB" w:rsidRDefault="008364A2" w:rsidP="00BE68C6">
            <w:pPr>
              <w:autoSpaceDE w:val="0"/>
              <w:autoSpaceDN w:val="0"/>
              <w:adjustRightInd w:val="0"/>
              <w:jc w:val="both"/>
              <w:rPr>
                <w:rFonts w:ascii="Verdana-Bold" w:hAnsi="Verdana-Bold" w:cs="Verdana-Bold"/>
                <w:b/>
                <w:bCs/>
                <w:color w:val="002060"/>
                <w:szCs w:val="18"/>
              </w:rPr>
            </w:pPr>
          </w:p>
        </w:tc>
      </w:tr>
      <w:tr w:rsidR="002C17AB" w:rsidTr="002C17AB">
        <w:tc>
          <w:tcPr>
            <w:tcW w:w="9552" w:type="dxa"/>
          </w:tcPr>
          <w:p w:rsidR="002C17AB" w:rsidRPr="002C17AB" w:rsidRDefault="002C17AB" w:rsidP="00BE68C6">
            <w:pPr>
              <w:pStyle w:val="Paragrafoelenco"/>
              <w:numPr>
                <w:ilvl w:val="0"/>
                <w:numId w:val="2"/>
              </w:numPr>
              <w:autoSpaceDE w:val="0"/>
              <w:autoSpaceDN w:val="0"/>
              <w:adjustRightInd w:val="0"/>
              <w:jc w:val="both"/>
              <w:rPr>
                <w:rFonts w:ascii="Verdana-Bold" w:hAnsi="Verdana-Bold" w:cs="Verdana-Bold"/>
                <w:b/>
                <w:bCs/>
                <w:color w:val="810000"/>
                <w:sz w:val="18"/>
                <w:szCs w:val="18"/>
              </w:rPr>
            </w:pPr>
            <w:r w:rsidRPr="002C17AB">
              <w:rPr>
                <w:rFonts w:ascii="Verdana-Bold" w:hAnsi="Verdana-Bold" w:cs="Verdana-Bold"/>
                <w:b/>
                <w:bCs/>
                <w:color w:val="0070C0"/>
                <w:sz w:val="18"/>
                <w:szCs w:val="18"/>
              </w:rPr>
              <w:t>Quali sono gli effetti del caldo sull’organismo?</w:t>
            </w:r>
          </w:p>
          <w:p w:rsidR="002C17AB" w:rsidRDefault="002C17AB"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Il caldo causa problemi alla salute nel momento in cui altera il sistema di regolazione della</w:t>
            </w:r>
          </w:p>
          <w:p w:rsidR="002C17AB" w:rsidRDefault="002C17AB"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temperatura corporea.</w:t>
            </w:r>
          </w:p>
          <w:p w:rsidR="002C17AB" w:rsidRDefault="002C17AB"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Normalmente, il corpo si raffredda sudando, ma in certe condizioni ambientali questo meccanismo</w:t>
            </w:r>
          </w:p>
          <w:p w:rsidR="002C17AB" w:rsidRDefault="002C17AB"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non è sufficiente. Se, ad esempio, il tasso di umidità è molto elevato, il sudore evapora lentamente e</w:t>
            </w:r>
          </w:p>
          <w:p w:rsidR="002C17AB" w:rsidRDefault="002C17AB"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quindi il corpo non si raffredda in maniera efficiente e la temperatura corporea può aumentare, fino</w:t>
            </w:r>
          </w:p>
          <w:p w:rsidR="002C17AB" w:rsidRDefault="002C17AB"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a valori così elevati (&gt;40°C) da danneggiare gli organi vitali dell’organismo. La capacità di</w:t>
            </w:r>
          </w:p>
          <w:p w:rsidR="002C17AB" w:rsidRDefault="002C17AB"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termoregolazione di un individuo è fortemente condizionata da diversi fattori come l’età (ridotta nei</w:t>
            </w:r>
          </w:p>
          <w:p w:rsidR="002C17AB" w:rsidRDefault="002C17AB"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bambini molto piccoli e negli anziani), uno stato di malattia e presenza di febbre, la presenza di</w:t>
            </w:r>
          </w:p>
          <w:p w:rsidR="002C17AB" w:rsidRDefault="002C17AB"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alcune patologie croniche, l’assunzione di alcuni farmaci, l’uso di droghe e alcol.</w:t>
            </w:r>
          </w:p>
          <w:p w:rsidR="00360DB1" w:rsidRPr="007B2F5E" w:rsidRDefault="00360DB1" w:rsidP="00BE68C6">
            <w:pPr>
              <w:autoSpaceDE w:val="0"/>
              <w:autoSpaceDN w:val="0"/>
              <w:adjustRightInd w:val="0"/>
              <w:jc w:val="both"/>
              <w:rPr>
                <w:rFonts w:ascii="Verdana" w:hAnsi="Verdana" w:cs="Verdana"/>
                <w:color w:val="000000"/>
                <w:sz w:val="18"/>
                <w:szCs w:val="18"/>
              </w:rPr>
            </w:pPr>
          </w:p>
        </w:tc>
      </w:tr>
      <w:tr w:rsidR="002C17AB" w:rsidTr="002C17AB">
        <w:tc>
          <w:tcPr>
            <w:tcW w:w="9552" w:type="dxa"/>
          </w:tcPr>
          <w:p w:rsidR="002C17AB" w:rsidRPr="002C17AB" w:rsidRDefault="002C17AB" w:rsidP="00BE68C6">
            <w:pPr>
              <w:pStyle w:val="Paragrafoelenco"/>
              <w:numPr>
                <w:ilvl w:val="0"/>
                <w:numId w:val="2"/>
              </w:numPr>
              <w:autoSpaceDE w:val="0"/>
              <w:autoSpaceDN w:val="0"/>
              <w:adjustRightInd w:val="0"/>
              <w:jc w:val="both"/>
              <w:rPr>
                <w:rFonts w:ascii="Verdana-Bold" w:hAnsi="Verdana-Bold" w:cs="Verdana-Bold"/>
                <w:b/>
                <w:bCs/>
                <w:color w:val="0070C0"/>
                <w:sz w:val="18"/>
                <w:szCs w:val="18"/>
              </w:rPr>
            </w:pPr>
            <w:r w:rsidRPr="002C17AB">
              <w:rPr>
                <w:rFonts w:ascii="Verdana-Bold" w:hAnsi="Verdana-Bold" w:cs="Verdana-Bold"/>
                <w:b/>
                <w:bCs/>
                <w:color w:val="0070C0"/>
                <w:sz w:val="18"/>
                <w:szCs w:val="18"/>
              </w:rPr>
              <w:lastRenderedPageBreak/>
              <w:t>Chi è a rischio quando si verifica un’ondata di calore?</w:t>
            </w:r>
          </w:p>
          <w:p w:rsidR="002C17AB" w:rsidRDefault="002C17AB" w:rsidP="00BE68C6">
            <w:pPr>
              <w:autoSpaceDE w:val="0"/>
              <w:autoSpaceDN w:val="0"/>
              <w:adjustRightInd w:val="0"/>
              <w:jc w:val="both"/>
              <w:rPr>
                <w:rFonts w:ascii="Verdana" w:hAnsi="Verdana" w:cs="Verdana"/>
                <w:color w:val="000000"/>
                <w:sz w:val="18"/>
                <w:szCs w:val="18"/>
              </w:rPr>
            </w:pPr>
            <w:r>
              <w:rPr>
                <w:rFonts w:ascii="SymbolMT" w:eastAsia="SymbolMT" w:hAnsi="Verdana" w:cs="SymbolMT" w:hint="eastAsia"/>
                <w:color w:val="000000"/>
                <w:sz w:val="18"/>
                <w:szCs w:val="18"/>
              </w:rPr>
              <w:t></w:t>
            </w:r>
            <w:r>
              <w:rPr>
                <w:rFonts w:ascii="SymbolMT" w:eastAsia="SymbolMT" w:hAnsi="Verdana" w:cs="SymbolMT"/>
                <w:color w:val="000000"/>
                <w:sz w:val="18"/>
                <w:szCs w:val="18"/>
              </w:rPr>
              <w:t xml:space="preserve"> </w:t>
            </w:r>
            <w:r>
              <w:rPr>
                <w:rFonts w:ascii="Verdana-Bold" w:hAnsi="Verdana-Bold" w:cs="Verdana-Bold"/>
                <w:b/>
                <w:bCs/>
                <w:color w:val="000000"/>
                <w:sz w:val="18"/>
                <w:szCs w:val="18"/>
              </w:rPr>
              <w:t xml:space="preserve">Le persone anziane </w:t>
            </w:r>
            <w:r>
              <w:rPr>
                <w:rFonts w:ascii="Verdana" w:hAnsi="Verdana" w:cs="Verdana"/>
                <w:color w:val="000000"/>
                <w:sz w:val="18"/>
                <w:szCs w:val="18"/>
              </w:rPr>
              <w:t>hanno condizioni fisiche generalmente più compromesse e l’organismo può essere meno efficiente nel compensare lo stress da caldo e rispondere adeguatamente ai cambiamenti di temperatura; tra questi chi soffre di malattie cardiovascolari, di ipertensione, di patologie respiratorie croniche, di insufficienza renale cronica, di malattie neurologiche è a maggior rischio.</w:t>
            </w:r>
          </w:p>
          <w:p w:rsidR="002C17AB" w:rsidRDefault="002C17AB" w:rsidP="00BE68C6">
            <w:pPr>
              <w:autoSpaceDE w:val="0"/>
              <w:autoSpaceDN w:val="0"/>
              <w:adjustRightInd w:val="0"/>
              <w:jc w:val="both"/>
              <w:rPr>
                <w:rFonts w:ascii="Verdana" w:hAnsi="Verdana" w:cs="Verdana"/>
                <w:color w:val="000000"/>
                <w:sz w:val="18"/>
                <w:szCs w:val="18"/>
              </w:rPr>
            </w:pPr>
            <w:r>
              <w:rPr>
                <w:rFonts w:ascii="SymbolMT" w:eastAsia="SymbolMT" w:hAnsi="Verdana" w:cs="SymbolMT" w:hint="eastAsia"/>
                <w:color w:val="000000"/>
                <w:sz w:val="18"/>
                <w:szCs w:val="18"/>
              </w:rPr>
              <w:t></w:t>
            </w:r>
            <w:r>
              <w:rPr>
                <w:rFonts w:ascii="SymbolMT" w:eastAsia="SymbolMT" w:hAnsi="Verdana" w:cs="SymbolMT"/>
                <w:color w:val="000000"/>
                <w:sz w:val="18"/>
                <w:szCs w:val="18"/>
              </w:rPr>
              <w:t xml:space="preserve"> </w:t>
            </w:r>
            <w:r>
              <w:rPr>
                <w:rFonts w:ascii="Verdana-Bold" w:hAnsi="Verdana-Bold" w:cs="Verdana-Bold"/>
                <w:b/>
                <w:bCs/>
                <w:color w:val="000000"/>
                <w:sz w:val="18"/>
                <w:szCs w:val="18"/>
              </w:rPr>
              <w:t xml:space="preserve">Le persone non autosufficienti </w:t>
            </w:r>
            <w:r>
              <w:rPr>
                <w:rFonts w:ascii="Verdana" w:hAnsi="Verdana" w:cs="Verdana"/>
                <w:color w:val="000000"/>
                <w:sz w:val="18"/>
                <w:szCs w:val="18"/>
              </w:rPr>
              <w:t>poiché dipendono dagli altri per regolare l’ambiente in cui si trovano e per l’assunzione di liquidi</w:t>
            </w:r>
          </w:p>
          <w:p w:rsidR="002C17AB" w:rsidRDefault="002C17AB" w:rsidP="00BE68C6">
            <w:pPr>
              <w:autoSpaceDE w:val="0"/>
              <w:autoSpaceDN w:val="0"/>
              <w:adjustRightInd w:val="0"/>
              <w:jc w:val="both"/>
              <w:rPr>
                <w:rFonts w:ascii="Verdana" w:hAnsi="Verdana" w:cs="Verdana"/>
                <w:color w:val="000000"/>
                <w:sz w:val="18"/>
                <w:szCs w:val="18"/>
              </w:rPr>
            </w:pPr>
            <w:r>
              <w:rPr>
                <w:rFonts w:ascii="SymbolMT" w:eastAsia="SymbolMT" w:hAnsi="Verdana" w:cs="SymbolMT" w:hint="eastAsia"/>
                <w:color w:val="000000"/>
                <w:sz w:val="18"/>
                <w:szCs w:val="18"/>
              </w:rPr>
              <w:t></w:t>
            </w:r>
            <w:r>
              <w:rPr>
                <w:rFonts w:ascii="SymbolMT" w:eastAsia="SymbolMT" w:hAnsi="Verdana" w:cs="SymbolMT"/>
                <w:color w:val="000000"/>
                <w:sz w:val="18"/>
                <w:szCs w:val="18"/>
              </w:rPr>
              <w:t xml:space="preserve"> </w:t>
            </w:r>
            <w:r>
              <w:rPr>
                <w:rFonts w:ascii="Verdana-Bold" w:hAnsi="Verdana-Bold" w:cs="Verdana-Bold"/>
                <w:b/>
                <w:bCs/>
                <w:color w:val="000000"/>
                <w:sz w:val="18"/>
                <w:szCs w:val="18"/>
              </w:rPr>
              <w:t xml:space="preserve">Le persone che assumono regolarmente farmaci </w:t>
            </w:r>
            <w:r>
              <w:rPr>
                <w:rFonts w:ascii="Verdana" w:hAnsi="Verdana" w:cs="Verdana"/>
                <w:color w:val="000000"/>
                <w:sz w:val="18"/>
                <w:szCs w:val="18"/>
              </w:rPr>
              <w:t>che possono compromettere la termoregolazione fisiologica o aumentare la produzione di calore.</w:t>
            </w:r>
          </w:p>
          <w:p w:rsidR="002C17AB" w:rsidRDefault="002C17AB" w:rsidP="00BE68C6">
            <w:pPr>
              <w:autoSpaceDE w:val="0"/>
              <w:autoSpaceDN w:val="0"/>
              <w:adjustRightInd w:val="0"/>
              <w:jc w:val="both"/>
              <w:rPr>
                <w:rFonts w:ascii="Verdana" w:hAnsi="Verdana" w:cs="Verdana"/>
                <w:color w:val="000000"/>
                <w:sz w:val="18"/>
                <w:szCs w:val="18"/>
              </w:rPr>
            </w:pPr>
            <w:r>
              <w:rPr>
                <w:rFonts w:ascii="SymbolMT" w:eastAsia="SymbolMT" w:hAnsi="Verdana" w:cs="SymbolMT" w:hint="eastAsia"/>
                <w:color w:val="000000"/>
                <w:sz w:val="18"/>
                <w:szCs w:val="18"/>
              </w:rPr>
              <w:t></w:t>
            </w:r>
            <w:r>
              <w:rPr>
                <w:rFonts w:ascii="SymbolMT" w:eastAsia="SymbolMT" w:hAnsi="Verdana" w:cs="SymbolMT"/>
                <w:color w:val="000000"/>
                <w:sz w:val="18"/>
                <w:szCs w:val="18"/>
              </w:rPr>
              <w:t xml:space="preserve"> </w:t>
            </w:r>
            <w:r>
              <w:rPr>
                <w:rFonts w:ascii="Verdana-Bold" w:hAnsi="Verdana-Bold" w:cs="Verdana-Bold"/>
                <w:b/>
                <w:bCs/>
                <w:color w:val="000000"/>
                <w:sz w:val="18"/>
                <w:szCs w:val="18"/>
              </w:rPr>
              <w:t xml:space="preserve">I neonati e i bambini piccoli </w:t>
            </w:r>
            <w:r>
              <w:rPr>
                <w:rFonts w:ascii="Verdana" w:hAnsi="Verdana" w:cs="Verdana"/>
                <w:color w:val="000000"/>
                <w:sz w:val="18"/>
                <w:szCs w:val="18"/>
              </w:rPr>
              <w:t>per la ridotta superficie corporea e la mancanza di una completa autosufficienza, possono essere esposti al rischio di un aumento eccessivo della temperatura corporea e ad una disidratazione, con possibili conseguenze dannose sul sistema</w:t>
            </w:r>
          </w:p>
          <w:p w:rsidR="002C17AB" w:rsidRDefault="002C17AB"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cardiocircolatorio, respiratorio e neurologico.</w:t>
            </w:r>
          </w:p>
          <w:p w:rsidR="002C17AB" w:rsidRPr="007B2F5E" w:rsidRDefault="002C17AB" w:rsidP="00BE68C6">
            <w:pPr>
              <w:autoSpaceDE w:val="0"/>
              <w:autoSpaceDN w:val="0"/>
              <w:adjustRightInd w:val="0"/>
              <w:jc w:val="both"/>
              <w:rPr>
                <w:rFonts w:ascii="Verdana" w:hAnsi="Verdana" w:cs="Verdana"/>
                <w:color w:val="000000"/>
                <w:sz w:val="18"/>
                <w:szCs w:val="18"/>
              </w:rPr>
            </w:pPr>
            <w:r>
              <w:rPr>
                <w:rFonts w:ascii="SymbolMT" w:eastAsia="SymbolMT" w:hAnsi="Verdana" w:cs="SymbolMT" w:hint="eastAsia"/>
                <w:color w:val="000000"/>
                <w:sz w:val="18"/>
                <w:szCs w:val="18"/>
              </w:rPr>
              <w:t></w:t>
            </w:r>
            <w:r>
              <w:rPr>
                <w:rFonts w:ascii="SymbolMT" w:eastAsia="SymbolMT" w:hAnsi="Verdana" w:cs="SymbolMT"/>
                <w:color w:val="000000"/>
                <w:sz w:val="18"/>
                <w:szCs w:val="18"/>
              </w:rPr>
              <w:t xml:space="preserve"> </w:t>
            </w:r>
            <w:r>
              <w:rPr>
                <w:rFonts w:ascii="Verdana-Bold" w:hAnsi="Verdana-Bold" w:cs="Verdana-Bold"/>
                <w:b/>
                <w:bCs/>
                <w:color w:val="000000"/>
                <w:sz w:val="18"/>
                <w:szCs w:val="18"/>
              </w:rPr>
              <w:t xml:space="preserve">Chi fa esercizio fisico o svolge un lavoro intenso all’aria aperta </w:t>
            </w:r>
            <w:r>
              <w:rPr>
                <w:rFonts w:ascii="Verdana" w:hAnsi="Verdana" w:cs="Verdana"/>
                <w:color w:val="000000"/>
                <w:sz w:val="18"/>
                <w:szCs w:val="18"/>
              </w:rPr>
              <w:t xml:space="preserve">può disidratarsi più </w:t>
            </w:r>
            <w:r w:rsidR="007B2F5E">
              <w:rPr>
                <w:rFonts w:ascii="Verdana" w:hAnsi="Verdana" w:cs="Verdana"/>
                <w:color w:val="000000"/>
                <w:sz w:val="18"/>
                <w:szCs w:val="18"/>
              </w:rPr>
              <w:t>facilmente degli altri</w:t>
            </w:r>
          </w:p>
        </w:tc>
      </w:tr>
      <w:tr w:rsidR="002C17AB" w:rsidTr="002C17AB">
        <w:tc>
          <w:tcPr>
            <w:tcW w:w="9552" w:type="dxa"/>
          </w:tcPr>
          <w:p w:rsidR="002C17AB" w:rsidRPr="002C17AB" w:rsidRDefault="002C17AB" w:rsidP="00BE68C6">
            <w:pPr>
              <w:pStyle w:val="Paragrafoelenco"/>
              <w:numPr>
                <w:ilvl w:val="0"/>
                <w:numId w:val="2"/>
              </w:numPr>
              <w:autoSpaceDE w:val="0"/>
              <w:autoSpaceDN w:val="0"/>
              <w:adjustRightInd w:val="0"/>
              <w:jc w:val="both"/>
              <w:rPr>
                <w:rFonts w:ascii="Verdana-Bold" w:hAnsi="Verdana-Bold" w:cs="Verdana-Bold"/>
                <w:b/>
                <w:bCs/>
                <w:color w:val="810000"/>
                <w:sz w:val="18"/>
                <w:szCs w:val="18"/>
              </w:rPr>
            </w:pPr>
            <w:r w:rsidRPr="002C17AB">
              <w:rPr>
                <w:rFonts w:ascii="Verdana-Bold" w:hAnsi="Verdana-Bold" w:cs="Verdana-Bold"/>
                <w:b/>
                <w:bCs/>
                <w:color w:val="0070C0"/>
                <w:sz w:val="18"/>
                <w:szCs w:val="18"/>
              </w:rPr>
              <w:t>Quali sono i sintomi?</w:t>
            </w:r>
          </w:p>
          <w:p w:rsidR="002C17AB" w:rsidRDefault="002C17AB"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Le malattie associate al caldo possono presentarsi con sintomi minori, come crampi, lipotimia</w:t>
            </w:r>
          </w:p>
          <w:p w:rsidR="002C17AB" w:rsidRDefault="002C17AB"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ed edemi, o di maggiore gravità, come lo stress da calore e il colpo di calore.</w:t>
            </w:r>
          </w:p>
          <w:p w:rsidR="002C17AB" w:rsidRDefault="002C17AB" w:rsidP="00BE68C6">
            <w:pPr>
              <w:autoSpaceDE w:val="0"/>
              <w:autoSpaceDN w:val="0"/>
              <w:adjustRightInd w:val="0"/>
              <w:jc w:val="both"/>
              <w:rPr>
                <w:rFonts w:ascii="Verdana" w:hAnsi="Verdana" w:cs="Verdana"/>
                <w:color w:val="000000"/>
                <w:sz w:val="18"/>
                <w:szCs w:val="18"/>
              </w:rPr>
            </w:pPr>
            <w:r>
              <w:rPr>
                <w:rFonts w:ascii="Verdana-Bold" w:hAnsi="Verdana-Bold" w:cs="Verdana-Bold"/>
                <w:b/>
                <w:bCs/>
                <w:color w:val="000000"/>
                <w:sz w:val="18"/>
                <w:szCs w:val="18"/>
              </w:rPr>
              <w:t xml:space="preserve">I crampi </w:t>
            </w:r>
            <w:r>
              <w:rPr>
                <w:rFonts w:ascii="Verdana" w:hAnsi="Verdana" w:cs="Verdana"/>
                <w:color w:val="000000"/>
                <w:sz w:val="18"/>
                <w:szCs w:val="18"/>
              </w:rPr>
              <w:t>sono causati da uno squilibrio elettrolitico oppure da una carenza di sodio, dovuta alla</w:t>
            </w:r>
          </w:p>
          <w:p w:rsidR="002C17AB" w:rsidRDefault="002C17AB"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perdita di liquidi, oppure derivano da una insufficienza venosa spesso associata ad edema alle</w:t>
            </w:r>
          </w:p>
          <w:p w:rsidR="002C17AB" w:rsidRDefault="002C17AB"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caviglie. Nel primo caso (squilibrio elettrolitico), i crampi si verificano negli anziani che assumono</w:t>
            </w:r>
          </w:p>
          <w:p w:rsidR="002C17AB" w:rsidRDefault="002C17AB"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pochi liquidi o in persone che svolgono attività fisica senza reintegrare a sufficienza i liquidi persi con</w:t>
            </w:r>
          </w:p>
          <w:p w:rsidR="002C17AB" w:rsidRDefault="002C17AB"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la sudorazione. Nel secondo caso (carenza di sodio), i crampi compaiono in persone non acclimatate</w:t>
            </w:r>
          </w:p>
          <w:p w:rsidR="002C17AB" w:rsidRDefault="002C17AB"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che, pur bevendo a sufficienza, non reintegrano i sali minerali persi. In questo caso, le persone</w:t>
            </w:r>
          </w:p>
          <w:p w:rsidR="002C17AB" w:rsidRDefault="002C17AB"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possono presentare, oltre ai crampi anche altri sintomi come cefalea, stanchezza e affaticamento, e</w:t>
            </w:r>
          </w:p>
          <w:p w:rsidR="002C17AB" w:rsidRDefault="002C17AB"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vanno reidratate con una abbondante assunzione di acqua. Nella malattia venosa degli arti inferiori i</w:t>
            </w:r>
          </w:p>
          <w:p w:rsidR="002C17AB" w:rsidRDefault="002C17AB"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crampi compaiono spesso durante la notte o dopo una prolungata stazione eretta.</w:t>
            </w:r>
          </w:p>
          <w:p w:rsidR="002C17AB" w:rsidRDefault="002C17AB" w:rsidP="00BE68C6">
            <w:pPr>
              <w:autoSpaceDE w:val="0"/>
              <w:autoSpaceDN w:val="0"/>
              <w:adjustRightInd w:val="0"/>
              <w:jc w:val="both"/>
              <w:rPr>
                <w:rFonts w:ascii="Verdana-Italic" w:hAnsi="Verdana-Italic" w:cs="Verdana-Italic"/>
                <w:i/>
                <w:iCs/>
                <w:color w:val="000000"/>
                <w:sz w:val="18"/>
                <w:szCs w:val="18"/>
              </w:rPr>
            </w:pPr>
            <w:r>
              <w:rPr>
                <w:rFonts w:ascii="Verdana-Italic" w:hAnsi="Verdana-Italic" w:cs="Verdana-Italic"/>
                <w:i/>
                <w:iCs/>
                <w:color w:val="000000"/>
                <w:sz w:val="18"/>
                <w:szCs w:val="18"/>
              </w:rPr>
              <w:t xml:space="preserve">In questo caso è consigliabile far assumere al paziente una posizione con </w:t>
            </w:r>
            <w:r w:rsidR="00360DB1">
              <w:rPr>
                <w:rFonts w:ascii="Verdana-Italic" w:hAnsi="Verdana-Italic" w:cs="Verdana-Italic"/>
                <w:i/>
                <w:iCs/>
                <w:color w:val="000000"/>
                <w:sz w:val="18"/>
                <w:szCs w:val="18"/>
              </w:rPr>
              <w:t xml:space="preserve">gli arti superiori sollevati di </w:t>
            </w:r>
            <w:r>
              <w:rPr>
                <w:rFonts w:ascii="Verdana-Italic" w:hAnsi="Verdana-Italic" w:cs="Verdana-Italic"/>
                <w:i/>
                <w:iCs/>
                <w:color w:val="000000"/>
                <w:sz w:val="18"/>
                <w:szCs w:val="18"/>
              </w:rPr>
              <w:t>almeno 4 cm rispetto al cuore, rinfrescando con acqua fredda gli arti inferiori.</w:t>
            </w:r>
          </w:p>
          <w:p w:rsidR="002C17AB" w:rsidRDefault="002C17AB" w:rsidP="00BE68C6">
            <w:pPr>
              <w:autoSpaceDE w:val="0"/>
              <w:autoSpaceDN w:val="0"/>
              <w:adjustRightInd w:val="0"/>
              <w:jc w:val="both"/>
              <w:rPr>
                <w:rFonts w:ascii="Verdana" w:hAnsi="Verdana" w:cs="Verdana"/>
                <w:color w:val="000000"/>
                <w:sz w:val="18"/>
                <w:szCs w:val="18"/>
              </w:rPr>
            </w:pPr>
            <w:r>
              <w:rPr>
                <w:rFonts w:ascii="Verdana-Bold" w:hAnsi="Verdana-Bold" w:cs="Verdana-Bold"/>
                <w:b/>
                <w:bCs/>
                <w:color w:val="000000"/>
                <w:sz w:val="18"/>
                <w:szCs w:val="18"/>
              </w:rPr>
              <w:t xml:space="preserve">L’edema </w:t>
            </w:r>
            <w:r>
              <w:rPr>
                <w:rFonts w:ascii="Verdana" w:hAnsi="Verdana" w:cs="Verdana"/>
                <w:color w:val="000000"/>
                <w:sz w:val="18"/>
                <w:szCs w:val="18"/>
              </w:rPr>
              <w:t>è la conseguenza di una vasodilatazione periferica prolungata che causa un ristagno di</w:t>
            </w:r>
          </w:p>
          <w:p w:rsidR="002C17AB" w:rsidRDefault="002C17AB"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sangue nelle estremità inferiori che, con l’aumento della pressione intravasale, provoca un travaso di</w:t>
            </w:r>
          </w:p>
          <w:p w:rsidR="002C17AB" w:rsidRDefault="002C17AB"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liquidi nell’interstizio.</w:t>
            </w:r>
          </w:p>
          <w:p w:rsidR="002C17AB" w:rsidRDefault="002C17AB" w:rsidP="00BE68C6">
            <w:pPr>
              <w:autoSpaceDE w:val="0"/>
              <w:autoSpaceDN w:val="0"/>
              <w:adjustRightInd w:val="0"/>
              <w:jc w:val="both"/>
              <w:rPr>
                <w:rFonts w:ascii="Verdana-Italic" w:hAnsi="Verdana-Italic" w:cs="Verdana-Italic"/>
                <w:i/>
                <w:iCs/>
                <w:color w:val="000000"/>
                <w:sz w:val="18"/>
                <w:szCs w:val="18"/>
              </w:rPr>
            </w:pPr>
            <w:r>
              <w:rPr>
                <w:rFonts w:ascii="Verdana-Italic" w:hAnsi="Verdana-Italic" w:cs="Verdana-Italic"/>
                <w:i/>
                <w:iCs/>
                <w:color w:val="000000"/>
                <w:sz w:val="18"/>
                <w:szCs w:val="18"/>
              </w:rPr>
              <w:t>Un rimedio semplice ed efficace è tenere le gambe sollevate ed</w:t>
            </w:r>
            <w:r w:rsidR="00360DB1">
              <w:rPr>
                <w:rFonts w:ascii="Verdana-Italic" w:hAnsi="Verdana-Italic" w:cs="Verdana-Italic"/>
                <w:i/>
                <w:iCs/>
                <w:color w:val="000000"/>
                <w:sz w:val="18"/>
                <w:szCs w:val="18"/>
              </w:rPr>
              <w:t xml:space="preserve"> eseguire di tanto in tanto dei </w:t>
            </w:r>
            <w:r>
              <w:rPr>
                <w:rFonts w:ascii="Verdana-Italic" w:hAnsi="Verdana-Italic" w:cs="Verdana-Italic"/>
                <w:i/>
                <w:iCs/>
                <w:color w:val="000000"/>
                <w:sz w:val="18"/>
                <w:szCs w:val="18"/>
              </w:rPr>
              <w:t>movimenti dolci per favorire il reflusso venoso, oppure, effettua</w:t>
            </w:r>
            <w:r w:rsidR="00360DB1">
              <w:rPr>
                <w:rFonts w:ascii="Verdana-Italic" w:hAnsi="Verdana-Italic" w:cs="Verdana-Italic"/>
                <w:i/>
                <w:iCs/>
                <w:color w:val="000000"/>
                <w:sz w:val="18"/>
                <w:szCs w:val="18"/>
              </w:rPr>
              <w:t xml:space="preserve">re delle docce fredde agli arti </w:t>
            </w:r>
            <w:r>
              <w:rPr>
                <w:rFonts w:ascii="Verdana-Italic" w:hAnsi="Verdana-Italic" w:cs="Verdana-Italic"/>
                <w:i/>
                <w:iCs/>
                <w:color w:val="000000"/>
                <w:sz w:val="18"/>
                <w:szCs w:val="18"/>
              </w:rPr>
              <w:t xml:space="preserve">inferiori, dal basso verso l’alto e dall’interno verso l’esterno sino alla </w:t>
            </w:r>
            <w:r w:rsidR="00360DB1">
              <w:rPr>
                <w:rFonts w:ascii="Verdana-Italic" w:hAnsi="Verdana-Italic" w:cs="Verdana-Italic"/>
                <w:i/>
                <w:iCs/>
                <w:color w:val="000000"/>
                <w:sz w:val="18"/>
                <w:szCs w:val="18"/>
              </w:rPr>
              <w:t xml:space="preserve">sommità della coscia. Si tratta </w:t>
            </w:r>
            <w:r>
              <w:rPr>
                <w:rFonts w:ascii="Verdana-Italic" w:hAnsi="Verdana-Italic" w:cs="Verdana-Italic"/>
                <w:i/>
                <w:iCs/>
                <w:color w:val="000000"/>
                <w:sz w:val="18"/>
                <w:szCs w:val="18"/>
              </w:rPr>
              <w:t>comunque di un sintomo da non sottovalutare poiché può essere associato a scompenso cardiaco.</w:t>
            </w:r>
          </w:p>
          <w:p w:rsidR="002C17AB" w:rsidRDefault="002C17AB" w:rsidP="00BE68C6">
            <w:pPr>
              <w:autoSpaceDE w:val="0"/>
              <w:autoSpaceDN w:val="0"/>
              <w:adjustRightInd w:val="0"/>
              <w:jc w:val="both"/>
              <w:rPr>
                <w:rFonts w:ascii="Verdana" w:hAnsi="Verdana" w:cs="Verdana"/>
                <w:color w:val="000000"/>
                <w:sz w:val="18"/>
                <w:szCs w:val="18"/>
              </w:rPr>
            </w:pPr>
            <w:r>
              <w:rPr>
                <w:rFonts w:ascii="Verdana-Bold" w:hAnsi="Verdana-Bold" w:cs="Verdana-Bold"/>
                <w:b/>
                <w:bCs/>
                <w:color w:val="000000"/>
                <w:sz w:val="18"/>
                <w:szCs w:val="18"/>
              </w:rPr>
              <w:t xml:space="preserve">La lipotimia </w:t>
            </w:r>
            <w:r>
              <w:rPr>
                <w:rFonts w:ascii="Verdana" w:hAnsi="Verdana" w:cs="Verdana"/>
                <w:color w:val="000000"/>
                <w:sz w:val="18"/>
                <w:szCs w:val="18"/>
              </w:rPr>
              <w:t>è caratterizzata da un’improvvisa perdita della c</w:t>
            </w:r>
            <w:r w:rsidR="00360DB1">
              <w:rPr>
                <w:rFonts w:ascii="Verdana" w:hAnsi="Verdana" w:cs="Verdana"/>
                <w:color w:val="000000"/>
                <w:sz w:val="18"/>
                <w:szCs w:val="18"/>
              </w:rPr>
              <w:t xml:space="preserve">oscienza. La causa è un calo di </w:t>
            </w:r>
            <w:r>
              <w:rPr>
                <w:rFonts w:ascii="Verdana" w:hAnsi="Verdana" w:cs="Verdana"/>
                <w:color w:val="000000"/>
                <w:sz w:val="18"/>
                <w:szCs w:val="18"/>
              </w:rPr>
              <w:t>pressione arteriosa dovuto al ristagno di sangue nelle zone periferiche con conseguente diminuzione</w:t>
            </w:r>
          </w:p>
          <w:p w:rsidR="002C17AB" w:rsidRDefault="002C17AB"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dell’apporto di sangue al cervello.</w:t>
            </w:r>
          </w:p>
          <w:p w:rsidR="002C17AB" w:rsidRDefault="002C17AB" w:rsidP="00BE68C6">
            <w:pPr>
              <w:autoSpaceDE w:val="0"/>
              <w:autoSpaceDN w:val="0"/>
              <w:adjustRightInd w:val="0"/>
              <w:jc w:val="both"/>
              <w:rPr>
                <w:rFonts w:ascii="Verdana-Italic" w:hAnsi="Verdana-Italic" w:cs="Verdana-Italic"/>
                <w:i/>
                <w:iCs/>
                <w:color w:val="000000"/>
                <w:sz w:val="18"/>
                <w:szCs w:val="18"/>
              </w:rPr>
            </w:pPr>
            <w:r>
              <w:rPr>
                <w:rFonts w:ascii="Verdana-Italic" w:hAnsi="Verdana-Italic" w:cs="Verdana-Italic"/>
                <w:i/>
                <w:iCs/>
                <w:color w:val="000000"/>
                <w:sz w:val="18"/>
                <w:szCs w:val="18"/>
              </w:rPr>
              <w:t xml:space="preserve">Lo svenimento può essere prevenuto se, ai primi sintomi, </w:t>
            </w:r>
            <w:r w:rsidR="00360DB1">
              <w:rPr>
                <w:rFonts w:ascii="Verdana-Italic" w:hAnsi="Verdana-Italic" w:cs="Verdana-Italic"/>
                <w:i/>
                <w:iCs/>
                <w:color w:val="000000"/>
                <w:sz w:val="18"/>
                <w:szCs w:val="18"/>
              </w:rPr>
              <w:t xml:space="preserve">quali vertigini, sudore freddo, </w:t>
            </w:r>
            <w:r>
              <w:rPr>
                <w:rFonts w:ascii="Verdana-Italic" w:hAnsi="Verdana-Italic" w:cs="Verdana-Italic"/>
                <w:i/>
                <w:iCs/>
                <w:color w:val="000000"/>
                <w:sz w:val="18"/>
                <w:szCs w:val="18"/>
              </w:rPr>
              <w:t>offuscamento visivo o secchezza delle fauci, si fa assumere al pazien</w:t>
            </w:r>
            <w:r w:rsidR="00360DB1">
              <w:rPr>
                <w:rFonts w:ascii="Verdana-Italic" w:hAnsi="Verdana-Italic" w:cs="Verdana-Italic"/>
                <w:i/>
                <w:iCs/>
                <w:color w:val="000000"/>
                <w:sz w:val="18"/>
                <w:szCs w:val="18"/>
              </w:rPr>
              <w:t xml:space="preserve">te una posizione distesa con le </w:t>
            </w:r>
            <w:r>
              <w:rPr>
                <w:rFonts w:ascii="Verdana-Italic" w:hAnsi="Verdana-Italic" w:cs="Verdana-Italic"/>
                <w:i/>
                <w:iCs/>
                <w:color w:val="000000"/>
                <w:sz w:val="18"/>
                <w:szCs w:val="18"/>
              </w:rPr>
              <w:t>gambe sollevate rispetto al cuore.</w:t>
            </w:r>
          </w:p>
          <w:p w:rsidR="002C17AB" w:rsidRDefault="002C17AB" w:rsidP="00BE68C6">
            <w:pPr>
              <w:autoSpaceDE w:val="0"/>
              <w:autoSpaceDN w:val="0"/>
              <w:adjustRightInd w:val="0"/>
              <w:jc w:val="both"/>
              <w:rPr>
                <w:rFonts w:ascii="Verdana" w:hAnsi="Verdana" w:cs="Verdana"/>
                <w:color w:val="000000"/>
                <w:sz w:val="18"/>
                <w:szCs w:val="18"/>
              </w:rPr>
            </w:pPr>
            <w:r>
              <w:rPr>
                <w:rFonts w:ascii="Verdana-Bold" w:hAnsi="Verdana-Bold" w:cs="Verdana-Bold"/>
                <w:b/>
                <w:bCs/>
                <w:color w:val="000000"/>
                <w:sz w:val="18"/>
                <w:szCs w:val="18"/>
              </w:rPr>
              <w:t xml:space="preserve">Lo stress da calore, </w:t>
            </w:r>
            <w:r>
              <w:rPr>
                <w:rFonts w:ascii="Verdana" w:hAnsi="Verdana" w:cs="Verdana"/>
                <w:color w:val="000000"/>
                <w:sz w:val="18"/>
                <w:szCs w:val="18"/>
              </w:rPr>
              <w:t>è un sintomo di maggiore gravità e si manifesta con un senso di leggero</w:t>
            </w:r>
          </w:p>
          <w:p w:rsidR="002C17AB" w:rsidRDefault="002C17AB"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disorientamento, malessere generale, debolezza, nausea, vomito, cefalea, tachicardia ed</w:t>
            </w:r>
            <w:r w:rsidRPr="00B77771">
              <w:rPr>
                <w:rFonts w:ascii="Verdana" w:hAnsi="Verdana" w:cs="Verdana"/>
                <w:color w:val="000000"/>
                <w:sz w:val="18"/>
                <w:szCs w:val="18"/>
              </w:rPr>
              <w:t xml:space="preserve"> </w:t>
            </w:r>
            <w:r>
              <w:rPr>
                <w:rFonts w:ascii="Verdana" w:hAnsi="Verdana" w:cs="Verdana"/>
                <w:color w:val="000000"/>
                <w:sz w:val="18"/>
                <w:szCs w:val="18"/>
              </w:rPr>
              <w:t xml:space="preserve">ipotensione, oliguria, confusione, irritabilità. La temperatura </w:t>
            </w:r>
            <w:r w:rsidR="00360DB1">
              <w:rPr>
                <w:rFonts w:ascii="Verdana" w:hAnsi="Verdana" w:cs="Verdana"/>
                <w:color w:val="000000"/>
                <w:sz w:val="18"/>
                <w:szCs w:val="18"/>
              </w:rPr>
              <w:t xml:space="preserve">corporea può essere leggermente </w:t>
            </w:r>
            <w:r>
              <w:rPr>
                <w:rFonts w:ascii="Verdana" w:hAnsi="Verdana" w:cs="Verdana"/>
                <w:color w:val="000000"/>
                <w:sz w:val="18"/>
                <w:szCs w:val="18"/>
              </w:rPr>
              <w:t>elevata ed è comune una forte sudorazione. Se non viene diagnosti</w:t>
            </w:r>
            <w:r w:rsidR="00360DB1">
              <w:rPr>
                <w:rFonts w:ascii="Verdana" w:hAnsi="Verdana" w:cs="Verdana"/>
                <w:color w:val="000000"/>
                <w:sz w:val="18"/>
                <w:szCs w:val="18"/>
              </w:rPr>
              <w:t xml:space="preserve">cato e trattato immediatamente, </w:t>
            </w:r>
            <w:r>
              <w:rPr>
                <w:rFonts w:ascii="Verdana" w:hAnsi="Verdana" w:cs="Verdana"/>
                <w:color w:val="000000"/>
                <w:sz w:val="18"/>
                <w:szCs w:val="18"/>
              </w:rPr>
              <w:t>può progredire fino al colpo di calore. La diagnosi può essere facilmente confusa con quella di una</w:t>
            </w:r>
          </w:p>
          <w:p w:rsidR="002C17AB" w:rsidRDefault="002C17AB"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malattia virale.</w:t>
            </w:r>
          </w:p>
          <w:p w:rsidR="002C17AB" w:rsidRDefault="002C17AB" w:rsidP="00BE68C6">
            <w:pPr>
              <w:autoSpaceDE w:val="0"/>
              <w:autoSpaceDN w:val="0"/>
              <w:adjustRightInd w:val="0"/>
              <w:jc w:val="both"/>
              <w:rPr>
                <w:rFonts w:ascii="Verdana-Italic" w:hAnsi="Verdana-Italic" w:cs="Verdana-Italic"/>
                <w:i/>
                <w:iCs/>
                <w:color w:val="000000"/>
                <w:sz w:val="18"/>
                <w:szCs w:val="18"/>
              </w:rPr>
            </w:pPr>
            <w:r>
              <w:rPr>
                <w:rFonts w:ascii="Verdana-Italic" w:hAnsi="Verdana-Italic" w:cs="Verdana-Italic"/>
                <w:i/>
                <w:iCs/>
                <w:color w:val="000000"/>
                <w:sz w:val="18"/>
                <w:szCs w:val="18"/>
              </w:rPr>
              <w:t xml:space="preserve">Il trattamento d’urgenza consiste nello spostare la persona in un </w:t>
            </w:r>
            <w:r w:rsidR="00360DB1">
              <w:rPr>
                <w:rFonts w:ascii="Verdana-Italic" w:hAnsi="Verdana-Italic" w:cs="Verdana-Italic"/>
                <w:i/>
                <w:iCs/>
                <w:color w:val="000000"/>
                <w:sz w:val="18"/>
                <w:szCs w:val="18"/>
              </w:rPr>
              <w:t xml:space="preserve">ambiente fresco e reintegrare i </w:t>
            </w:r>
            <w:r>
              <w:rPr>
                <w:rFonts w:ascii="Verdana-Italic" w:hAnsi="Verdana-Italic" w:cs="Verdana-Italic"/>
                <w:i/>
                <w:iCs/>
                <w:color w:val="000000"/>
                <w:sz w:val="18"/>
                <w:szCs w:val="18"/>
              </w:rPr>
              <w:t>liquidi mediante bevande ricche di sali minerali e zuccheri. Nei casi pi</w:t>
            </w:r>
            <w:r w:rsidR="00360DB1">
              <w:rPr>
                <w:rFonts w:ascii="Verdana-Italic" w:hAnsi="Verdana-Italic" w:cs="Verdana-Italic"/>
                <w:i/>
                <w:iCs/>
                <w:color w:val="000000"/>
                <w:sz w:val="18"/>
                <w:szCs w:val="18"/>
              </w:rPr>
              <w:t xml:space="preserve">ù gravi, la persona deve essere </w:t>
            </w:r>
            <w:r>
              <w:rPr>
                <w:rFonts w:ascii="Verdana-Italic" w:hAnsi="Verdana-Italic" w:cs="Verdana-Italic"/>
                <w:i/>
                <w:iCs/>
                <w:color w:val="000000"/>
                <w:sz w:val="18"/>
                <w:szCs w:val="18"/>
              </w:rPr>
              <w:t>rinfrescata togliendo gli indumenti, bagnandola con acqua fredda o a</w:t>
            </w:r>
            <w:r w:rsidR="00360DB1">
              <w:rPr>
                <w:rFonts w:ascii="Verdana-Italic" w:hAnsi="Verdana-Italic" w:cs="Verdana-Italic"/>
                <w:i/>
                <w:iCs/>
                <w:color w:val="000000"/>
                <w:sz w:val="18"/>
                <w:szCs w:val="18"/>
              </w:rPr>
              <w:t xml:space="preserve">pplicando degli impacchi freddi </w:t>
            </w:r>
            <w:r>
              <w:rPr>
                <w:rFonts w:ascii="Verdana-Italic" w:hAnsi="Verdana-Italic" w:cs="Verdana-Italic"/>
                <w:i/>
                <w:iCs/>
                <w:color w:val="000000"/>
                <w:sz w:val="18"/>
                <w:szCs w:val="18"/>
              </w:rPr>
              <w:t>sugli arti.</w:t>
            </w:r>
          </w:p>
          <w:p w:rsidR="002C17AB" w:rsidRDefault="002C17AB" w:rsidP="00BE68C6">
            <w:pPr>
              <w:autoSpaceDE w:val="0"/>
              <w:autoSpaceDN w:val="0"/>
              <w:adjustRightInd w:val="0"/>
              <w:jc w:val="both"/>
              <w:rPr>
                <w:rFonts w:ascii="Verdana" w:hAnsi="Verdana" w:cs="Verdana"/>
                <w:color w:val="000000"/>
                <w:sz w:val="18"/>
                <w:szCs w:val="18"/>
              </w:rPr>
            </w:pPr>
            <w:r>
              <w:rPr>
                <w:rFonts w:ascii="Verdana-Bold" w:hAnsi="Verdana-Bold" w:cs="Verdana-Bold"/>
                <w:b/>
                <w:bCs/>
                <w:color w:val="000000"/>
                <w:sz w:val="18"/>
                <w:szCs w:val="18"/>
              </w:rPr>
              <w:t xml:space="preserve">Il colpo di calore </w:t>
            </w:r>
            <w:r>
              <w:rPr>
                <w:rFonts w:ascii="Verdana" w:hAnsi="Verdana" w:cs="Verdana"/>
                <w:color w:val="000000"/>
                <w:sz w:val="18"/>
                <w:szCs w:val="18"/>
              </w:rPr>
              <w:t>è la condizione più grave e rappresenta una condizione di emergenza vera e</w:t>
            </w:r>
          </w:p>
          <w:p w:rsidR="002C17AB" w:rsidRDefault="002C17AB"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propria. Il ritardato o mancato trattamento può portare anche al decesso. Il colpo di calore avviene</w:t>
            </w:r>
          </w:p>
          <w:p w:rsidR="002C17AB" w:rsidRDefault="002C17AB"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quando la fisiologica capacità di termoregolazione è compromessa e la temperatura corporea</w:t>
            </w:r>
          </w:p>
          <w:p w:rsidR="002C17AB" w:rsidRDefault="002C17AB"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raggiunge valori intorno ai 40°C. Si può presentare con iperventilazione, anidrosi, insufficienza</w:t>
            </w:r>
          </w:p>
          <w:p w:rsidR="002C17AB" w:rsidRDefault="002C17AB"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renale, edema polmonare, aritmie cardiache, sino allo shock accompagnato da delirio che può</w:t>
            </w:r>
          </w:p>
          <w:p w:rsidR="002C17AB" w:rsidRDefault="002C17AB"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progredire sino alla perdita di coscienza.</w:t>
            </w:r>
          </w:p>
          <w:p w:rsidR="002C17AB" w:rsidRPr="00467233" w:rsidRDefault="002C17AB" w:rsidP="00BE68C6">
            <w:pPr>
              <w:autoSpaceDE w:val="0"/>
              <w:autoSpaceDN w:val="0"/>
              <w:adjustRightInd w:val="0"/>
              <w:jc w:val="both"/>
              <w:rPr>
                <w:rFonts w:ascii="Verdana-Italic" w:hAnsi="Verdana-Italic" w:cs="Verdana-Italic"/>
                <w:i/>
                <w:iCs/>
                <w:color w:val="000000"/>
                <w:sz w:val="18"/>
                <w:szCs w:val="18"/>
              </w:rPr>
            </w:pPr>
            <w:r>
              <w:rPr>
                <w:rFonts w:ascii="Verdana-Italic" w:hAnsi="Verdana-Italic" w:cs="Verdana-Italic"/>
                <w:i/>
                <w:iCs/>
                <w:color w:val="000000"/>
                <w:sz w:val="18"/>
                <w:szCs w:val="18"/>
              </w:rPr>
              <w:t>Il colpo di calore richiede, specie se colpisce neonati od anziani, l’immediato ricovero in ospedale.</w:t>
            </w:r>
            <w:r w:rsidR="00467233">
              <w:rPr>
                <w:rFonts w:ascii="Verdana-Italic" w:hAnsi="Verdana-Italic" w:cs="Verdana-Italic"/>
                <w:i/>
                <w:iCs/>
                <w:color w:val="000000"/>
                <w:sz w:val="18"/>
                <w:szCs w:val="18"/>
              </w:rPr>
              <w:t xml:space="preserve"> In </w:t>
            </w:r>
            <w:r>
              <w:rPr>
                <w:rFonts w:ascii="Verdana-Italic" w:hAnsi="Verdana-Italic" w:cs="Verdana-Italic"/>
                <w:i/>
                <w:iCs/>
                <w:color w:val="000000"/>
                <w:sz w:val="18"/>
                <w:szCs w:val="18"/>
              </w:rPr>
              <w:t>attesa dell’arrivo dell’ambulanza, bisogna spogliare e ventilare il mala</w:t>
            </w:r>
            <w:r w:rsidR="00467233">
              <w:rPr>
                <w:rFonts w:ascii="Verdana-Italic" w:hAnsi="Verdana-Italic" w:cs="Verdana-Italic"/>
                <w:i/>
                <w:iCs/>
                <w:color w:val="000000"/>
                <w:sz w:val="18"/>
                <w:szCs w:val="18"/>
              </w:rPr>
              <w:t xml:space="preserve">to, rinfrescarlo bagnandolo con </w:t>
            </w:r>
            <w:r>
              <w:rPr>
                <w:rFonts w:ascii="Verdana-Italic" w:hAnsi="Verdana-Italic" w:cs="Verdana-Italic"/>
                <w:i/>
                <w:iCs/>
                <w:color w:val="000000"/>
                <w:sz w:val="18"/>
                <w:szCs w:val="18"/>
              </w:rPr>
              <w:t>acqua fresca e applicare impacchi di acqua fredda sugli arti</w:t>
            </w:r>
          </w:p>
        </w:tc>
      </w:tr>
      <w:tr w:rsidR="002C17AB" w:rsidTr="002C17AB">
        <w:tc>
          <w:tcPr>
            <w:tcW w:w="9552" w:type="dxa"/>
          </w:tcPr>
          <w:p w:rsidR="002C17AB" w:rsidRPr="002C17AB" w:rsidRDefault="002C17AB" w:rsidP="00BE68C6">
            <w:pPr>
              <w:pStyle w:val="Paragrafoelenco"/>
              <w:numPr>
                <w:ilvl w:val="0"/>
                <w:numId w:val="2"/>
              </w:numPr>
              <w:autoSpaceDE w:val="0"/>
              <w:autoSpaceDN w:val="0"/>
              <w:adjustRightInd w:val="0"/>
              <w:jc w:val="both"/>
              <w:rPr>
                <w:rFonts w:ascii="Verdana-Bold" w:hAnsi="Verdana-Bold" w:cs="Verdana-Bold"/>
                <w:b/>
                <w:bCs/>
                <w:color w:val="0070C0"/>
                <w:sz w:val="18"/>
                <w:szCs w:val="18"/>
              </w:rPr>
            </w:pPr>
            <w:r w:rsidRPr="002C17AB">
              <w:rPr>
                <w:rFonts w:ascii="Verdana-Bold" w:hAnsi="Verdana-Bold" w:cs="Verdana-Bold"/>
                <w:b/>
                <w:bCs/>
                <w:color w:val="0070C0"/>
                <w:sz w:val="18"/>
                <w:szCs w:val="18"/>
              </w:rPr>
              <w:t>L’utilizzo e la corretta conservazione di farmaci</w:t>
            </w:r>
          </w:p>
          <w:p w:rsidR="002C17AB" w:rsidRDefault="002C17AB"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In condizioni di temperature ambientali molto elevate particolare attenzione deve essere</w:t>
            </w:r>
          </w:p>
          <w:p w:rsidR="002C17AB" w:rsidRDefault="002C17AB"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lastRenderedPageBreak/>
              <w:t>posta alla corretta conservazione domestica dei farmaci. Alcuni principi attivi terapeutici, qualora</w:t>
            </w:r>
          </w:p>
          <w:p w:rsidR="002C17AB" w:rsidRDefault="002C17AB"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utilizzati in condizioni climatiche caratterizzate da alte temperature, possono provocare o potenziare</w:t>
            </w:r>
          </w:p>
          <w:p w:rsidR="002C17AB" w:rsidRDefault="002C17AB"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i sintomi connessi all’ipertermia. Per alcuni farmaci, l’interazione con il caldo ambientale risulta</w:t>
            </w:r>
          </w:p>
          <w:p w:rsidR="002C17AB" w:rsidRDefault="002C17AB"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dall’azione diretta del farmaco ed è quindi strettamente correlata all’effetto terapeutico; per altre</w:t>
            </w:r>
          </w:p>
          <w:p w:rsidR="002C17AB" w:rsidRDefault="002C17AB"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sostanze, l’interazione negativa con le alte temperature risulta da effetti farmacologici indiretti, non</w:t>
            </w:r>
          </w:p>
          <w:p w:rsidR="002C17AB" w:rsidRPr="007B2F5E" w:rsidRDefault="002C17AB"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correla</w:t>
            </w:r>
            <w:r w:rsidR="007B2F5E">
              <w:rPr>
                <w:rFonts w:ascii="Verdana" w:hAnsi="Verdana" w:cs="Verdana"/>
                <w:color w:val="000000"/>
                <w:sz w:val="18"/>
                <w:szCs w:val="18"/>
              </w:rPr>
              <w:t>bili direttamente alla terapia.</w:t>
            </w:r>
            <w:r w:rsidR="0071723C" w:rsidRPr="0071723C">
              <w:rPr>
                <w:b/>
                <w:bCs/>
              </w:rPr>
              <w:t xml:space="preserve"> </w:t>
            </w:r>
            <w:r w:rsidR="0071723C" w:rsidRPr="0071723C">
              <w:rPr>
                <w:rFonts w:ascii="Verdana" w:hAnsi="Verdana" w:cs="Verdana"/>
                <w:bCs/>
                <w:color w:val="000000"/>
                <w:sz w:val="18"/>
                <w:szCs w:val="18"/>
              </w:rPr>
              <w:t>E’ importante pertanto garantire una corretta conservazione del farmaco nei periodi critici affinché si possa assicurarne l’efficacia e la riduzione del rischio di contaminazione batterica</w:t>
            </w:r>
            <w:r w:rsidR="0071723C" w:rsidRPr="0071723C">
              <w:rPr>
                <w:rFonts w:ascii="Verdana" w:hAnsi="Verdana" w:cs="Verdana"/>
                <w:color w:val="000000"/>
                <w:sz w:val="18"/>
                <w:szCs w:val="18"/>
              </w:rPr>
              <w:t xml:space="preserve">. </w:t>
            </w:r>
            <w:r w:rsidR="0071723C" w:rsidRPr="0071723C">
              <w:rPr>
                <w:rFonts w:ascii="Verdana" w:hAnsi="Verdana" w:cs="Verdana"/>
                <w:b/>
                <w:color w:val="000000"/>
                <w:sz w:val="18"/>
                <w:szCs w:val="18"/>
              </w:rPr>
              <w:t>La giusta conservazione del farmaco è il requisito essenziale affinché si possa ottenere l’attività terapeutica desiderata!</w:t>
            </w:r>
          </w:p>
        </w:tc>
      </w:tr>
      <w:tr w:rsidR="002C17AB" w:rsidTr="00B369D7">
        <w:tc>
          <w:tcPr>
            <w:tcW w:w="9552" w:type="dxa"/>
            <w:shd w:val="clear" w:color="auto" w:fill="DAEEF3" w:themeFill="accent5" w:themeFillTint="33"/>
          </w:tcPr>
          <w:p w:rsidR="008364A2" w:rsidRDefault="008364A2" w:rsidP="00BE68C6">
            <w:pPr>
              <w:autoSpaceDE w:val="0"/>
              <w:autoSpaceDN w:val="0"/>
              <w:adjustRightInd w:val="0"/>
              <w:jc w:val="both"/>
              <w:rPr>
                <w:rFonts w:ascii="Verdana-Bold" w:hAnsi="Verdana-Bold" w:cs="Verdana-Bold"/>
                <w:b/>
                <w:bCs/>
                <w:color w:val="002060"/>
                <w:szCs w:val="18"/>
              </w:rPr>
            </w:pPr>
          </w:p>
          <w:p w:rsidR="002C17AB" w:rsidRDefault="002C17AB" w:rsidP="00BE68C6">
            <w:pPr>
              <w:autoSpaceDE w:val="0"/>
              <w:autoSpaceDN w:val="0"/>
              <w:adjustRightInd w:val="0"/>
              <w:jc w:val="both"/>
              <w:rPr>
                <w:rFonts w:ascii="Verdana-Bold" w:hAnsi="Verdana-Bold" w:cs="Verdana-Bold"/>
                <w:b/>
                <w:bCs/>
                <w:color w:val="002060"/>
                <w:szCs w:val="18"/>
              </w:rPr>
            </w:pPr>
            <w:r w:rsidRPr="00B369D7">
              <w:rPr>
                <w:rFonts w:ascii="Verdana-Bold" w:hAnsi="Verdana-Bold" w:cs="Verdana-Bold"/>
                <w:b/>
                <w:bCs/>
                <w:color w:val="002060"/>
                <w:szCs w:val="18"/>
              </w:rPr>
              <w:t>INDICAZIONI PER I PAZIENTI</w:t>
            </w:r>
          </w:p>
          <w:p w:rsidR="008364A2" w:rsidRPr="00B369D7" w:rsidRDefault="008364A2" w:rsidP="00BE68C6">
            <w:pPr>
              <w:autoSpaceDE w:val="0"/>
              <w:autoSpaceDN w:val="0"/>
              <w:adjustRightInd w:val="0"/>
              <w:jc w:val="both"/>
              <w:rPr>
                <w:rFonts w:ascii="Verdana-Bold" w:hAnsi="Verdana-Bold" w:cs="Verdana-Bold"/>
                <w:b/>
                <w:bCs/>
                <w:color w:val="002060"/>
                <w:szCs w:val="18"/>
              </w:rPr>
            </w:pPr>
          </w:p>
        </w:tc>
      </w:tr>
      <w:tr w:rsidR="002C17AB" w:rsidTr="002C17AB">
        <w:tc>
          <w:tcPr>
            <w:tcW w:w="9552" w:type="dxa"/>
          </w:tcPr>
          <w:p w:rsidR="002C17AB" w:rsidRDefault="00467233"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N</w:t>
            </w:r>
            <w:r w:rsidR="002C17AB">
              <w:rPr>
                <w:rFonts w:ascii="Verdana" w:hAnsi="Verdana" w:cs="Verdana"/>
                <w:color w:val="000000"/>
                <w:sz w:val="18"/>
                <w:szCs w:val="18"/>
              </w:rPr>
              <w:t>on tutti i farmaci possono avere effetti facilmente correla</w:t>
            </w:r>
            <w:r>
              <w:rPr>
                <w:rFonts w:ascii="Verdana" w:hAnsi="Verdana" w:cs="Verdana"/>
                <w:color w:val="000000"/>
                <w:sz w:val="18"/>
                <w:szCs w:val="18"/>
              </w:rPr>
              <w:t xml:space="preserve">bili al caldo, per cui, occorre </w:t>
            </w:r>
            <w:r w:rsidR="002C17AB">
              <w:rPr>
                <w:rFonts w:ascii="Verdana" w:hAnsi="Verdana" w:cs="Verdana"/>
                <w:color w:val="000000"/>
                <w:sz w:val="18"/>
                <w:szCs w:val="18"/>
              </w:rPr>
              <w:t xml:space="preserve">segnalare al medico qualsiasi malessere, anche lieve, </w:t>
            </w:r>
            <w:r>
              <w:rPr>
                <w:rFonts w:ascii="Verdana" w:hAnsi="Verdana" w:cs="Verdana"/>
                <w:color w:val="000000"/>
                <w:sz w:val="18"/>
                <w:szCs w:val="18"/>
              </w:rPr>
              <w:t xml:space="preserve">in concomitanza con una terapia </w:t>
            </w:r>
            <w:r w:rsidR="002C17AB">
              <w:rPr>
                <w:rFonts w:ascii="Verdana" w:hAnsi="Verdana" w:cs="Verdana"/>
                <w:color w:val="000000"/>
                <w:sz w:val="18"/>
                <w:szCs w:val="18"/>
              </w:rPr>
              <w:t>farmacologica;</w:t>
            </w:r>
          </w:p>
          <w:p w:rsidR="002C17AB" w:rsidRDefault="002C17AB"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 xml:space="preserve">i medicinali che possono potenziare gli effetti negativi del caldo sono in gran </w:t>
            </w:r>
            <w:r w:rsidR="00467233">
              <w:rPr>
                <w:rFonts w:ascii="Verdana" w:hAnsi="Verdana" w:cs="Verdana"/>
                <w:color w:val="000000"/>
                <w:sz w:val="18"/>
                <w:szCs w:val="18"/>
              </w:rPr>
              <w:t xml:space="preserve">parte quelli </w:t>
            </w:r>
            <w:r>
              <w:rPr>
                <w:rFonts w:ascii="Verdana" w:hAnsi="Verdana" w:cs="Verdana"/>
                <w:color w:val="000000"/>
                <w:sz w:val="18"/>
                <w:szCs w:val="18"/>
              </w:rPr>
              <w:t>assunti per malattie importanti. Nel caso di assunzione cronica di farmac</w:t>
            </w:r>
            <w:r w:rsidR="00467233">
              <w:rPr>
                <w:rFonts w:ascii="Verdana" w:hAnsi="Verdana" w:cs="Verdana"/>
                <w:color w:val="000000"/>
                <w:sz w:val="18"/>
                <w:szCs w:val="18"/>
              </w:rPr>
              <w:t xml:space="preserve">i si consiglia di consultare il </w:t>
            </w:r>
            <w:r>
              <w:rPr>
                <w:rFonts w:ascii="Verdana" w:hAnsi="Verdana" w:cs="Verdana"/>
                <w:color w:val="000000"/>
                <w:sz w:val="18"/>
                <w:szCs w:val="18"/>
              </w:rPr>
              <w:t xml:space="preserve">proprio medico di famiglia per eventualmente adeguare la terapia. </w:t>
            </w:r>
            <w:r>
              <w:rPr>
                <w:rFonts w:ascii="Verdana-Bold" w:hAnsi="Verdana-Bold" w:cs="Verdana-Bold"/>
                <w:b/>
                <w:bCs/>
                <w:color w:val="000000"/>
                <w:sz w:val="18"/>
                <w:szCs w:val="18"/>
              </w:rPr>
              <w:t>Non devono essere sospese</w:t>
            </w:r>
            <w:r w:rsidR="00467233">
              <w:rPr>
                <w:rFonts w:ascii="Verdana" w:hAnsi="Verdana" w:cs="Verdana"/>
                <w:color w:val="000000"/>
                <w:sz w:val="18"/>
                <w:szCs w:val="18"/>
              </w:rPr>
              <w:t xml:space="preserve"> </w:t>
            </w:r>
            <w:r>
              <w:rPr>
                <w:rFonts w:ascii="Verdana-Bold" w:hAnsi="Verdana-Bold" w:cs="Verdana-Bold"/>
                <w:b/>
                <w:bCs/>
                <w:color w:val="000000"/>
                <w:sz w:val="18"/>
                <w:szCs w:val="18"/>
              </w:rPr>
              <w:t xml:space="preserve">autonomamente terapie in corso; </w:t>
            </w:r>
            <w:r>
              <w:rPr>
                <w:rFonts w:ascii="Verdana" w:hAnsi="Verdana" w:cs="Verdana"/>
                <w:color w:val="000000"/>
                <w:sz w:val="18"/>
                <w:szCs w:val="18"/>
              </w:rPr>
              <w:t>una sospensione anche te</w:t>
            </w:r>
            <w:r w:rsidR="00467233">
              <w:rPr>
                <w:rFonts w:ascii="Verdana" w:hAnsi="Verdana" w:cs="Verdana"/>
                <w:color w:val="000000"/>
                <w:sz w:val="18"/>
                <w:szCs w:val="18"/>
              </w:rPr>
              <w:t xml:space="preserve">mporanea della terapia senza il </w:t>
            </w:r>
            <w:r>
              <w:rPr>
                <w:rFonts w:ascii="Verdana" w:hAnsi="Verdana" w:cs="Verdana"/>
                <w:color w:val="000000"/>
                <w:sz w:val="18"/>
                <w:szCs w:val="18"/>
              </w:rPr>
              <w:t>controllo del medico può aggravare severamente uno stato patologico.</w:t>
            </w:r>
          </w:p>
          <w:p w:rsidR="002C17AB" w:rsidRDefault="00467233"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L</w:t>
            </w:r>
            <w:r w:rsidR="002C17AB">
              <w:rPr>
                <w:rFonts w:ascii="Verdana" w:hAnsi="Verdana" w:cs="Verdana"/>
                <w:color w:val="000000"/>
                <w:sz w:val="18"/>
                <w:szCs w:val="18"/>
              </w:rPr>
              <w:t>eggere attentamente le modalità di conservazione riportate sulle confezioni dei farmaci. Qualora non</w:t>
            </w:r>
          </w:p>
          <w:p w:rsidR="002C17AB" w:rsidRDefault="002C17AB"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vi fossero esplicitate le modalità di conservazione, conservare il prodotto a temperatura superiore ai</w:t>
            </w:r>
          </w:p>
          <w:p w:rsidR="002C17AB" w:rsidRDefault="002C17AB"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30°C solo per brevi ed occasionali periodi</w:t>
            </w:r>
            <w:r w:rsidR="00467233">
              <w:rPr>
                <w:rFonts w:ascii="Verdana" w:hAnsi="Verdana" w:cs="Verdana"/>
                <w:color w:val="000000"/>
                <w:sz w:val="18"/>
                <w:szCs w:val="18"/>
              </w:rPr>
              <w:t>.</w:t>
            </w:r>
          </w:p>
          <w:p w:rsidR="002C17AB" w:rsidRDefault="00467233"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C</w:t>
            </w:r>
            <w:r w:rsidR="002C17AB">
              <w:rPr>
                <w:rFonts w:ascii="Verdana" w:hAnsi="Verdana" w:cs="Verdana"/>
                <w:color w:val="000000"/>
                <w:sz w:val="18"/>
                <w:szCs w:val="18"/>
              </w:rPr>
              <w:t>onservare tutti i farmaci nella loro confezione, lontano da fonti di calore e da irradiazione solare</w:t>
            </w:r>
          </w:p>
          <w:p w:rsidR="002C17AB" w:rsidRPr="002C17AB" w:rsidRDefault="00467233"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Diretta. D</w:t>
            </w:r>
            <w:r w:rsidR="002C17AB">
              <w:rPr>
                <w:rFonts w:ascii="Verdana" w:hAnsi="Verdana" w:cs="Verdana"/>
                <w:color w:val="000000"/>
                <w:sz w:val="18"/>
                <w:szCs w:val="18"/>
              </w:rPr>
              <w:t>urante la stagione estiva conservare in frigorifero anche i prodott</w:t>
            </w:r>
            <w:r>
              <w:rPr>
                <w:rFonts w:ascii="Verdana" w:hAnsi="Verdana" w:cs="Verdana"/>
                <w:color w:val="000000"/>
                <w:sz w:val="18"/>
                <w:szCs w:val="18"/>
              </w:rPr>
              <w:t xml:space="preserve">i che prevedono una temperatura </w:t>
            </w:r>
            <w:r w:rsidR="002C17AB">
              <w:rPr>
                <w:rFonts w:ascii="Verdana" w:hAnsi="Verdana" w:cs="Verdana"/>
                <w:color w:val="000000"/>
                <w:sz w:val="18"/>
                <w:szCs w:val="18"/>
              </w:rPr>
              <w:t>di conservazione non superiore ai 25°-30°C.</w:t>
            </w:r>
          </w:p>
        </w:tc>
      </w:tr>
      <w:tr w:rsidR="002C17AB" w:rsidTr="002C17AB">
        <w:tc>
          <w:tcPr>
            <w:tcW w:w="9552" w:type="dxa"/>
          </w:tcPr>
          <w:p w:rsidR="002C17AB" w:rsidRPr="002C17AB" w:rsidRDefault="002C17AB" w:rsidP="00BE68C6">
            <w:pPr>
              <w:pStyle w:val="Paragrafoelenco"/>
              <w:numPr>
                <w:ilvl w:val="0"/>
                <w:numId w:val="2"/>
              </w:numPr>
              <w:autoSpaceDE w:val="0"/>
              <w:autoSpaceDN w:val="0"/>
              <w:adjustRightInd w:val="0"/>
              <w:jc w:val="both"/>
              <w:rPr>
                <w:rFonts w:ascii="Verdana-Bold" w:hAnsi="Verdana-Bold" w:cs="Verdana-Bold"/>
                <w:b/>
                <w:bCs/>
                <w:color w:val="0070C0"/>
                <w:sz w:val="18"/>
                <w:szCs w:val="18"/>
              </w:rPr>
            </w:pPr>
            <w:r w:rsidRPr="002C17AB">
              <w:rPr>
                <w:rFonts w:ascii="Verdana-Bold" w:hAnsi="Verdana-Bold" w:cs="Verdana-Bold"/>
                <w:b/>
                <w:bCs/>
                <w:color w:val="0070C0"/>
                <w:sz w:val="18"/>
                <w:szCs w:val="18"/>
              </w:rPr>
              <w:t>A chi rivolgersi in caso di un problema di salute?</w:t>
            </w:r>
          </w:p>
          <w:p w:rsidR="002C17AB" w:rsidRPr="00467233" w:rsidRDefault="002C17AB" w:rsidP="00BE68C6">
            <w:pPr>
              <w:autoSpaceDE w:val="0"/>
              <w:autoSpaceDN w:val="0"/>
              <w:adjustRightInd w:val="0"/>
              <w:jc w:val="both"/>
              <w:rPr>
                <w:rFonts w:ascii="Verdana" w:hAnsi="Verdana" w:cs="Verdana-Bold"/>
                <w:bCs/>
                <w:sz w:val="18"/>
                <w:szCs w:val="18"/>
              </w:rPr>
            </w:pPr>
            <w:r w:rsidRPr="00467233">
              <w:rPr>
                <w:rFonts w:ascii="Arial" w:hAnsi="Arial" w:cs="Arial"/>
                <w:bCs/>
                <w:sz w:val="18"/>
                <w:szCs w:val="18"/>
              </w:rPr>
              <w:t>■</w:t>
            </w:r>
            <w:r w:rsidRPr="00467233">
              <w:rPr>
                <w:rFonts w:ascii="Verdana" w:hAnsi="Verdana" w:cs="Verdana-Bold"/>
                <w:bCs/>
                <w:sz w:val="18"/>
                <w:szCs w:val="18"/>
              </w:rPr>
              <w:t xml:space="preserve"> Il medico di famiglia </w:t>
            </w:r>
            <w:r w:rsidRPr="00467233">
              <w:rPr>
                <w:rFonts w:ascii="Verdana" w:hAnsi="Verdana" w:cs="Verdana"/>
                <w:bCs/>
                <w:sz w:val="18"/>
                <w:szCs w:val="18"/>
              </w:rPr>
              <w:t>è</w:t>
            </w:r>
            <w:r w:rsidRPr="00467233">
              <w:rPr>
                <w:rFonts w:ascii="Verdana" w:hAnsi="Verdana" w:cs="Verdana-Bold"/>
                <w:bCs/>
                <w:sz w:val="18"/>
                <w:szCs w:val="18"/>
              </w:rPr>
              <w:t xml:space="preserve"> la prima persona da consultare, perch</w:t>
            </w:r>
            <w:r w:rsidRPr="00467233">
              <w:rPr>
                <w:rFonts w:ascii="Verdana" w:hAnsi="Verdana" w:cs="Verdana"/>
                <w:bCs/>
                <w:sz w:val="18"/>
                <w:szCs w:val="18"/>
              </w:rPr>
              <w:t>é</w:t>
            </w:r>
            <w:r w:rsidRPr="00467233">
              <w:rPr>
                <w:rFonts w:ascii="Verdana" w:hAnsi="Verdana" w:cs="Verdana-Bold"/>
                <w:bCs/>
                <w:sz w:val="18"/>
                <w:szCs w:val="18"/>
              </w:rPr>
              <w:t xml:space="preserve"> </w:t>
            </w:r>
            <w:r w:rsidRPr="00467233">
              <w:rPr>
                <w:rFonts w:ascii="Verdana" w:hAnsi="Verdana" w:cs="Verdana"/>
                <w:bCs/>
                <w:sz w:val="18"/>
                <w:szCs w:val="18"/>
              </w:rPr>
              <w:t>è</w:t>
            </w:r>
            <w:r w:rsidRPr="00467233">
              <w:rPr>
                <w:rFonts w:ascii="Verdana" w:hAnsi="Verdana" w:cs="Verdana-Bold"/>
                <w:bCs/>
                <w:sz w:val="18"/>
                <w:szCs w:val="18"/>
              </w:rPr>
              <w:t xml:space="preserve"> certamente colui che conosce meglio le condizioni di salute, le malattie preesistenti, la posologia e il tipo di farmaci assunti dai suoi assistiti.</w:t>
            </w:r>
          </w:p>
          <w:p w:rsidR="002C17AB" w:rsidRPr="00467233" w:rsidRDefault="002C17AB" w:rsidP="00BE68C6">
            <w:pPr>
              <w:autoSpaceDE w:val="0"/>
              <w:autoSpaceDN w:val="0"/>
              <w:adjustRightInd w:val="0"/>
              <w:jc w:val="both"/>
              <w:rPr>
                <w:rFonts w:ascii="Verdana" w:hAnsi="Verdana" w:cs="Verdana-Bold"/>
                <w:bCs/>
                <w:sz w:val="18"/>
                <w:szCs w:val="18"/>
              </w:rPr>
            </w:pPr>
            <w:r w:rsidRPr="00467233">
              <w:rPr>
                <w:rFonts w:ascii="Arial" w:hAnsi="Arial" w:cs="Arial"/>
                <w:bCs/>
                <w:sz w:val="18"/>
                <w:szCs w:val="18"/>
              </w:rPr>
              <w:t>■</w:t>
            </w:r>
            <w:r w:rsidRPr="00467233">
              <w:rPr>
                <w:rFonts w:ascii="Verdana" w:hAnsi="Verdana" w:cs="Verdana-Bold"/>
                <w:bCs/>
                <w:sz w:val="18"/>
                <w:szCs w:val="18"/>
              </w:rPr>
              <w:t xml:space="preserve"> Durante le ore notturne o nei giorni festivi ci si pu</w:t>
            </w:r>
            <w:r w:rsidRPr="00467233">
              <w:rPr>
                <w:rFonts w:ascii="Verdana" w:hAnsi="Verdana" w:cs="Verdana"/>
                <w:bCs/>
                <w:sz w:val="18"/>
                <w:szCs w:val="18"/>
              </w:rPr>
              <w:t>ò</w:t>
            </w:r>
            <w:r w:rsidRPr="00467233">
              <w:rPr>
                <w:rFonts w:ascii="Verdana" w:hAnsi="Verdana" w:cs="Verdana-Bold"/>
                <w:bCs/>
                <w:sz w:val="18"/>
                <w:szCs w:val="18"/>
              </w:rPr>
              <w:t xml:space="preserve"> rivolgere al Servizio di guardia medica (Servizio di continuit</w:t>
            </w:r>
            <w:r w:rsidRPr="00467233">
              <w:rPr>
                <w:rFonts w:ascii="Verdana" w:hAnsi="Verdana" w:cs="Verdana"/>
                <w:bCs/>
                <w:sz w:val="18"/>
                <w:szCs w:val="18"/>
              </w:rPr>
              <w:t>à</w:t>
            </w:r>
            <w:r w:rsidRPr="00467233">
              <w:rPr>
                <w:rFonts w:ascii="Verdana" w:hAnsi="Verdana" w:cs="Verdana-Bold"/>
                <w:bCs/>
                <w:sz w:val="18"/>
                <w:szCs w:val="18"/>
              </w:rPr>
              <w:t xml:space="preserve"> assistenziale) del territorio di residenza, attivo tutti i giorni feriali dalle ore 20 di sera fino alle ore 8 del mattino successivo. Il sabato e la domenica il servizio è sempre attivo, fino alle ore 8 del lunedì mattina. Inoltre, in tutte le festività diverse dalla domenica, il servizio funziona ininterrottamente a partire dalle ore 10 del giorno prefestivo, fino alle ore 8 del primo giorno non festivo. </w:t>
            </w:r>
          </w:p>
          <w:p w:rsidR="002C17AB" w:rsidRDefault="002C17AB" w:rsidP="00BE68C6">
            <w:pPr>
              <w:autoSpaceDE w:val="0"/>
              <w:autoSpaceDN w:val="0"/>
              <w:adjustRightInd w:val="0"/>
              <w:jc w:val="both"/>
              <w:rPr>
                <w:rFonts w:ascii="Verdana" w:hAnsi="Verdana" w:cs="Verdana-Bold"/>
                <w:bCs/>
                <w:sz w:val="18"/>
                <w:szCs w:val="18"/>
              </w:rPr>
            </w:pPr>
            <w:r w:rsidRPr="00467233">
              <w:rPr>
                <w:rFonts w:ascii="Arial" w:hAnsi="Arial" w:cs="Arial"/>
                <w:bCs/>
                <w:sz w:val="18"/>
                <w:szCs w:val="18"/>
              </w:rPr>
              <w:t>■</w:t>
            </w:r>
            <w:r w:rsidRPr="00467233">
              <w:rPr>
                <w:rFonts w:ascii="Verdana" w:hAnsi="Verdana" w:cs="Verdana-Bold"/>
                <w:bCs/>
                <w:sz w:val="18"/>
                <w:szCs w:val="18"/>
              </w:rPr>
              <w:t xml:space="preserve"> Nel caso di un malore improvviso o in presenza di condizioni che fanno temere un serio pericolo </w:t>
            </w:r>
            <w:r w:rsidR="00BE68C6">
              <w:rPr>
                <w:rFonts w:ascii="Verdana" w:hAnsi="Verdana" w:cs="Verdana-Bold"/>
                <w:bCs/>
                <w:sz w:val="18"/>
                <w:szCs w:val="18"/>
              </w:rPr>
              <w:t>per la vita, attivare immediata</w:t>
            </w:r>
            <w:r w:rsidRPr="00467233">
              <w:rPr>
                <w:rFonts w:ascii="Verdana" w:hAnsi="Verdana" w:cs="Verdana-Bold"/>
                <w:bCs/>
                <w:sz w:val="18"/>
                <w:szCs w:val="18"/>
              </w:rPr>
              <w:t>mente il servizio di Emergenza sanitaria, chiamando il 118.</w:t>
            </w:r>
          </w:p>
          <w:p w:rsidR="00467233" w:rsidRPr="002C17AB" w:rsidRDefault="00467233" w:rsidP="00BE68C6">
            <w:pPr>
              <w:autoSpaceDE w:val="0"/>
              <w:autoSpaceDN w:val="0"/>
              <w:adjustRightInd w:val="0"/>
              <w:jc w:val="both"/>
              <w:rPr>
                <w:rFonts w:ascii="Verdana-Bold" w:hAnsi="Verdana-Bold" w:cs="Verdana-Bold"/>
                <w:bCs/>
                <w:sz w:val="18"/>
                <w:szCs w:val="18"/>
              </w:rPr>
            </w:pPr>
          </w:p>
        </w:tc>
      </w:tr>
      <w:tr w:rsidR="002C17AB" w:rsidTr="00467233">
        <w:tc>
          <w:tcPr>
            <w:tcW w:w="9552" w:type="dxa"/>
            <w:shd w:val="clear" w:color="auto" w:fill="92CDDC" w:themeFill="accent5" w:themeFillTint="99"/>
          </w:tcPr>
          <w:p w:rsidR="002C17AB" w:rsidRDefault="00467233" w:rsidP="00BE68C6">
            <w:pPr>
              <w:autoSpaceDE w:val="0"/>
              <w:autoSpaceDN w:val="0"/>
              <w:adjustRightInd w:val="0"/>
              <w:jc w:val="both"/>
              <w:rPr>
                <w:rFonts w:ascii="Verdana-Bold" w:hAnsi="Verdana-Bold" w:cs="Verdana-Bold"/>
                <w:b/>
                <w:bCs/>
                <w:color w:val="810000"/>
                <w:sz w:val="20"/>
                <w:szCs w:val="20"/>
              </w:rPr>
            </w:pPr>
            <w:r>
              <w:rPr>
                <w:rFonts w:ascii="Verdana-Bold" w:hAnsi="Verdana-Bold" w:cs="Verdana-Bold"/>
                <w:b/>
                <w:bCs/>
                <w:color w:val="000000"/>
                <w:sz w:val="18"/>
                <w:szCs w:val="18"/>
              </w:rPr>
              <w:t>IN CONDIZIONI DI CALDO ELEVATO PRESTARE ATTENZIONE A PARENTI O VICINI DI CASA ANZIANI CHE POSSONO AVERE BISOGNO DI AIUTO SOPRATTUTTO SE VIVONO SOLI</w:t>
            </w:r>
          </w:p>
        </w:tc>
      </w:tr>
      <w:tr w:rsidR="002C17AB" w:rsidTr="00B369D7">
        <w:tc>
          <w:tcPr>
            <w:tcW w:w="9552" w:type="dxa"/>
            <w:shd w:val="clear" w:color="auto" w:fill="DAEEF3" w:themeFill="accent5" w:themeFillTint="33"/>
          </w:tcPr>
          <w:p w:rsidR="008364A2" w:rsidRDefault="008364A2" w:rsidP="00BE68C6">
            <w:pPr>
              <w:autoSpaceDE w:val="0"/>
              <w:autoSpaceDN w:val="0"/>
              <w:adjustRightInd w:val="0"/>
              <w:jc w:val="both"/>
              <w:rPr>
                <w:rFonts w:ascii="Verdana-Bold" w:hAnsi="Verdana-Bold" w:cs="Verdana-Bold"/>
                <w:b/>
                <w:bCs/>
                <w:color w:val="002060"/>
                <w:szCs w:val="18"/>
              </w:rPr>
            </w:pPr>
          </w:p>
          <w:p w:rsidR="00B369D7" w:rsidRDefault="002C17AB" w:rsidP="00BE68C6">
            <w:pPr>
              <w:autoSpaceDE w:val="0"/>
              <w:autoSpaceDN w:val="0"/>
              <w:adjustRightInd w:val="0"/>
              <w:jc w:val="both"/>
              <w:rPr>
                <w:rFonts w:ascii="Verdana-Bold" w:hAnsi="Verdana-Bold" w:cs="Verdana-Bold"/>
                <w:b/>
                <w:bCs/>
                <w:color w:val="002060"/>
                <w:szCs w:val="18"/>
              </w:rPr>
            </w:pPr>
            <w:r w:rsidRPr="00B369D7">
              <w:rPr>
                <w:rFonts w:ascii="Verdana-Bold" w:hAnsi="Verdana-Bold" w:cs="Verdana-Bold"/>
                <w:b/>
                <w:bCs/>
                <w:color w:val="002060"/>
                <w:szCs w:val="18"/>
              </w:rPr>
              <w:t>QUALI PRECAUZIONI ADOTTARE PER DIFENDERSI DAL CALDO</w:t>
            </w:r>
          </w:p>
          <w:p w:rsidR="008364A2" w:rsidRDefault="008364A2" w:rsidP="00BE68C6">
            <w:pPr>
              <w:autoSpaceDE w:val="0"/>
              <w:autoSpaceDN w:val="0"/>
              <w:adjustRightInd w:val="0"/>
              <w:jc w:val="both"/>
              <w:rPr>
                <w:rFonts w:ascii="Verdana-Bold" w:hAnsi="Verdana-Bold" w:cs="Verdana-Bold"/>
                <w:b/>
                <w:bCs/>
                <w:color w:val="000000"/>
                <w:sz w:val="18"/>
                <w:szCs w:val="18"/>
              </w:rPr>
            </w:pPr>
          </w:p>
        </w:tc>
      </w:tr>
      <w:tr w:rsidR="002C17AB" w:rsidTr="002C17AB">
        <w:tc>
          <w:tcPr>
            <w:tcW w:w="9552" w:type="dxa"/>
          </w:tcPr>
          <w:p w:rsidR="002C17AB" w:rsidRPr="002C17AB" w:rsidRDefault="002C17AB" w:rsidP="00BE68C6">
            <w:pPr>
              <w:pStyle w:val="Paragrafoelenco"/>
              <w:numPr>
                <w:ilvl w:val="0"/>
                <w:numId w:val="2"/>
              </w:numPr>
              <w:autoSpaceDE w:val="0"/>
              <w:autoSpaceDN w:val="0"/>
              <w:adjustRightInd w:val="0"/>
              <w:jc w:val="both"/>
              <w:rPr>
                <w:rFonts w:ascii="Verdana-Bold" w:hAnsi="Verdana-Bold" w:cs="Verdana-Bold"/>
                <w:b/>
                <w:bCs/>
                <w:color w:val="0070C0"/>
                <w:sz w:val="18"/>
                <w:szCs w:val="18"/>
              </w:rPr>
            </w:pPr>
            <w:r w:rsidRPr="002C17AB">
              <w:rPr>
                <w:rFonts w:ascii="Verdana-Bold" w:hAnsi="Verdana-Bold" w:cs="Verdana-Bold"/>
                <w:b/>
                <w:bCs/>
                <w:color w:val="0070C0"/>
                <w:sz w:val="18"/>
                <w:szCs w:val="18"/>
              </w:rPr>
              <w:t>L’esposizione all’aria aperta</w:t>
            </w:r>
          </w:p>
          <w:p w:rsidR="002C17AB" w:rsidRPr="009D5D4C" w:rsidRDefault="002C17AB"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 xml:space="preserve">Durante le giornate in cui viene previsto un rischio elevato per le successive 24-48 </w:t>
            </w:r>
            <w:r w:rsidR="00BE68C6">
              <w:rPr>
                <w:rFonts w:ascii="Verdana" w:hAnsi="Verdana" w:cs="Verdana"/>
                <w:color w:val="000000"/>
                <w:sz w:val="18"/>
                <w:szCs w:val="18"/>
              </w:rPr>
              <w:t xml:space="preserve">ore (livelli </w:t>
            </w:r>
            <w:r>
              <w:rPr>
                <w:rFonts w:ascii="Verdana" w:hAnsi="Verdana" w:cs="Verdana"/>
                <w:color w:val="000000"/>
                <w:sz w:val="18"/>
                <w:szCs w:val="18"/>
              </w:rPr>
              <w:t>2 e 3 del bollettino), deve essere ridotta l’esposizione all’aria aperta n</w:t>
            </w:r>
            <w:r w:rsidR="00BE68C6">
              <w:rPr>
                <w:rFonts w:ascii="Verdana" w:hAnsi="Verdana" w:cs="Verdana"/>
                <w:color w:val="000000"/>
                <w:sz w:val="18"/>
                <w:szCs w:val="18"/>
              </w:rPr>
              <w:t xml:space="preserve">ella fascia oraria compresa tra </w:t>
            </w:r>
            <w:r>
              <w:rPr>
                <w:rFonts w:ascii="Verdana" w:hAnsi="Verdana" w:cs="Verdana"/>
                <w:color w:val="000000"/>
                <w:sz w:val="18"/>
                <w:szCs w:val="18"/>
              </w:rPr>
              <w:t xml:space="preserve">le </w:t>
            </w:r>
            <w:r>
              <w:rPr>
                <w:rFonts w:ascii="Verdana-Bold" w:hAnsi="Verdana-Bold" w:cs="Verdana-Bold"/>
                <w:b/>
                <w:bCs/>
                <w:color w:val="000000"/>
                <w:sz w:val="18"/>
                <w:szCs w:val="18"/>
              </w:rPr>
              <w:t>12 e le 18</w:t>
            </w:r>
            <w:r>
              <w:rPr>
                <w:rFonts w:ascii="Verdana" w:hAnsi="Verdana" w:cs="Verdana"/>
                <w:color w:val="000000"/>
                <w:sz w:val="18"/>
                <w:szCs w:val="18"/>
              </w:rPr>
              <w:t>. In particolare, è sconsigliato l’accesso ai parchi ed a</w:t>
            </w:r>
            <w:r w:rsidR="00BE68C6">
              <w:rPr>
                <w:rFonts w:ascii="Verdana" w:hAnsi="Verdana" w:cs="Verdana"/>
                <w:color w:val="000000"/>
                <w:sz w:val="18"/>
                <w:szCs w:val="18"/>
              </w:rPr>
              <w:t xml:space="preserve">lle aree verdi ai bambini molti </w:t>
            </w:r>
            <w:r>
              <w:rPr>
                <w:rFonts w:ascii="Verdana" w:hAnsi="Verdana" w:cs="Verdana"/>
                <w:color w:val="000000"/>
                <w:sz w:val="18"/>
                <w:szCs w:val="18"/>
              </w:rPr>
              <w:t>piccoli, agli anziani, alle persone non autosufficienti o alle perso</w:t>
            </w:r>
            <w:r w:rsidR="00BE68C6">
              <w:rPr>
                <w:rFonts w:ascii="Verdana" w:hAnsi="Verdana" w:cs="Verdana"/>
                <w:color w:val="000000"/>
                <w:sz w:val="18"/>
                <w:szCs w:val="18"/>
              </w:rPr>
              <w:t xml:space="preserve">ne convalescenti. Inoltre, deve </w:t>
            </w:r>
            <w:r>
              <w:rPr>
                <w:rFonts w:ascii="Verdana" w:hAnsi="Verdana" w:cs="Verdana"/>
                <w:color w:val="000000"/>
                <w:sz w:val="18"/>
                <w:szCs w:val="18"/>
              </w:rPr>
              <w:t>essere evitata l’attività fisica intensa all’aria aperta durante gli orari più caldi della giornata.</w:t>
            </w:r>
          </w:p>
        </w:tc>
      </w:tr>
      <w:tr w:rsidR="002C17AB" w:rsidTr="002C17AB">
        <w:tc>
          <w:tcPr>
            <w:tcW w:w="9552" w:type="dxa"/>
          </w:tcPr>
          <w:p w:rsidR="002C17AB" w:rsidRPr="00B369D7" w:rsidRDefault="002C17AB" w:rsidP="00BE68C6">
            <w:pPr>
              <w:pStyle w:val="Paragrafoelenco"/>
              <w:numPr>
                <w:ilvl w:val="0"/>
                <w:numId w:val="2"/>
              </w:numPr>
              <w:autoSpaceDE w:val="0"/>
              <w:autoSpaceDN w:val="0"/>
              <w:adjustRightInd w:val="0"/>
              <w:jc w:val="both"/>
              <w:rPr>
                <w:rFonts w:ascii="Verdana-Bold" w:hAnsi="Verdana-Bold" w:cs="Verdana-Bold"/>
                <w:b/>
                <w:bCs/>
                <w:color w:val="0070C0"/>
                <w:sz w:val="18"/>
                <w:szCs w:val="18"/>
              </w:rPr>
            </w:pPr>
            <w:r w:rsidRPr="00B369D7">
              <w:rPr>
                <w:rFonts w:ascii="Verdana-Bold" w:hAnsi="Verdana-Bold" w:cs="Verdana-Bold"/>
                <w:b/>
                <w:bCs/>
                <w:color w:val="0070C0"/>
                <w:sz w:val="18"/>
                <w:szCs w:val="18"/>
              </w:rPr>
              <w:t>Cosa fare per migliorare l’ambiente domestico e di lavoro</w:t>
            </w:r>
          </w:p>
          <w:p w:rsidR="002C17AB" w:rsidRDefault="002C17AB"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I principali strumenti per il controllo della temperatura so</w:t>
            </w:r>
            <w:r w:rsidR="00BE68C6">
              <w:rPr>
                <w:rFonts w:ascii="Verdana" w:hAnsi="Verdana" w:cs="Verdana"/>
                <w:color w:val="000000"/>
                <w:sz w:val="18"/>
                <w:szCs w:val="18"/>
              </w:rPr>
              <w:t xml:space="preserve">no le schermature, l’isolamento </w:t>
            </w:r>
            <w:r>
              <w:rPr>
                <w:rFonts w:ascii="Verdana" w:hAnsi="Verdana" w:cs="Verdana"/>
                <w:color w:val="000000"/>
                <w:sz w:val="18"/>
                <w:szCs w:val="18"/>
              </w:rPr>
              <w:t>termico ed il condizionamento dell’aria.</w:t>
            </w:r>
          </w:p>
          <w:p w:rsidR="002C17AB" w:rsidRDefault="002C17AB"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Una misura facilmente adottabile in casa è la schermatura/ombreggiamento delle finestre esposte a</w:t>
            </w:r>
          </w:p>
          <w:p w:rsidR="002C17AB" w:rsidRDefault="002C17AB"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sud ed a sudovest mediante tende e/o oscuranti esterni regolabili (persiane, veneziane).</w:t>
            </w:r>
          </w:p>
          <w:p w:rsidR="002C17AB" w:rsidRDefault="002C17AB"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I moderni impianti di climatizzazione (aria condizionata) rendono l’aria della casa più fresca e meno</w:t>
            </w:r>
          </w:p>
          <w:p w:rsidR="002C17AB" w:rsidRDefault="002C17AB"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umida, aumentando il comfort di chi nei mesi più caldi rimane nella sua casa in città. Oltre ad una</w:t>
            </w:r>
          </w:p>
          <w:p w:rsidR="002C17AB" w:rsidRDefault="002C17AB"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regolare manutenzione dei filtri dell’impianto, si raccomanda di evitare di regolare la temperatura a</w:t>
            </w:r>
          </w:p>
          <w:p w:rsidR="002C17AB" w:rsidRDefault="002C17AB"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livelli di temperatura troppo bassi rispetto alla temperatura esterna. Una temperatura tra 25-27°C</w:t>
            </w:r>
          </w:p>
          <w:p w:rsidR="002C17AB" w:rsidRDefault="002C17AB"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con un basso tasso di umidità garantisce un buon comfort e non espone a bruschi sbalzi termici</w:t>
            </w:r>
          </w:p>
          <w:p w:rsidR="002C17AB" w:rsidRPr="00467233" w:rsidRDefault="002C17AB" w:rsidP="00BE68C6">
            <w:pPr>
              <w:autoSpaceDE w:val="0"/>
              <w:autoSpaceDN w:val="0"/>
              <w:adjustRightInd w:val="0"/>
              <w:jc w:val="both"/>
              <w:rPr>
                <w:rFonts w:ascii="Verdana-Bold" w:hAnsi="Verdana-Bold" w:cs="Verdana-Bold"/>
                <w:b/>
                <w:bCs/>
                <w:color w:val="000000"/>
                <w:sz w:val="18"/>
                <w:szCs w:val="16"/>
              </w:rPr>
            </w:pPr>
            <w:r>
              <w:rPr>
                <w:rFonts w:ascii="Verdana" w:hAnsi="Verdana" w:cs="Verdana"/>
                <w:color w:val="000000"/>
                <w:sz w:val="18"/>
                <w:szCs w:val="18"/>
              </w:rPr>
              <w:t xml:space="preserve">rispetto all’esterno. </w:t>
            </w:r>
            <w:r w:rsidRPr="00467233">
              <w:rPr>
                <w:rFonts w:ascii="Verdana-Bold" w:hAnsi="Verdana-Bold" w:cs="Verdana-Bold"/>
                <w:b/>
                <w:bCs/>
                <w:color w:val="000000"/>
                <w:sz w:val="18"/>
                <w:szCs w:val="16"/>
              </w:rPr>
              <w:t>Soggiornare, anche solo per alcune ore in luoghi climatizzati rappresenta un</w:t>
            </w:r>
          </w:p>
          <w:p w:rsidR="002C17AB" w:rsidRPr="00467233" w:rsidRDefault="002C17AB" w:rsidP="00BE68C6">
            <w:pPr>
              <w:autoSpaceDE w:val="0"/>
              <w:autoSpaceDN w:val="0"/>
              <w:adjustRightInd w:val="0"/>
              <w:jc w:val="both"/>
              <w:rPr>
                <w:rFonts w:ascii="Verdana-Bold" w:hAnsi="Verdana-Bold" w:cs="Verdana-Bold"/>
                <w:b/>
                <w:bCs/>
                <w:color w:val="000000"/>
                <w:sz w:val="18"/>
                <w:szCs w:val="16"/>
              </w:rPr>
            </w:pPr>
            <w:r w:rsidRPr="00467233">
              <w:rPr>
                <w:rFonts w:ascii="Verdana-Bold" w:hAnsi="Verdana-Bold" w:cs="Verdana-Bold"/>
                <w:b/>
                <w:bCs/>
                <w:color w:val="000000"/>
                <w:sz w:val="18"/>
                <w:szCs w:val="16"/>
              </w:rPr>
              <w:t>sistema di prevenzione efficace per combattere gli effetti del caldo.</w:t>
            </w:r>
          </w:p>
          <w:p w:rsidR="002C17AB" w:rsidRDefault="002C17AB"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lastRenderedPageBreak/>
              <w:t>I ventilatori meccanici, accelerano soltanto il movimento dell’aria ma non abbassano la temperatura</w:t>
            </w:r>
          </w:p>
          <w:p w:rsidR="002C17AB" w:rsidRDefault="002C17AB"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ambientale. In questo modo la temperatura percepita diminuisce e pur dando sollievo, i ventilatori</w:t>
            </w:r>
          </w:p>
          <w:p w:rsidR="002C17AB" w:rsidRDefault="002C17AB"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stimolano la sudorazione ed aumentano il rischio di disidratazione, se la persona esposta non</w:t>
            </w:r>
          </w:p>
          <w:p w:rsidR="002C17AB" w:rsidRDefault="002C17AB"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assume contemporaneamente grandi quantità di liquidi. Per tale ragione i ventilatori non devono</w:t>
            </w:r>
          </w:p>
          <w:p w:rsidR="002C17AB" w:rsidRDefault="002C17AB"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essere indirizzati direttamente sul corpo. In particolare, quando la temperatura interna supera i</w:t>
            </w:r>
          </w:p>
          <w:p w:rsidR="002C17AB" w:rsidRDefault="002C17AB"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32°C, l’uso del ventilatore è sconsigliato poiché non è efficace per combattere gli effetti del caldo e</w:t>
            </w:r>
          </w:p>
          <w:p w:rsidR="002C17AB" w:rsidRPr="009D5D4C" w:rsidRDefault="002C17AB"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può avere effetti negativ</w:t>
            </w:r>
            <w:r w:rsidR="009D5D4C">
              <w:rPr>
                <w:rFonts w:ascii="Verdana" w:hAnsi="Verdana" w:cs="Verdana"/>
                <w:color w:val="000000"/>
                <w:sz w:val="18"/>
                <w:szCs w:val="18"/>
              </w:rPr>
              <w:t>i aumentando la disidratazione.</w:t>
            </w:r>
          </w:p>
        </w:tc>
      </w:tr>
      <w:tr w:rsidR="002C17AB" w:rsidTr="002C17AB">
        <w:tc>
          <w:tcPr>
            <w:tcW w:w="9552" w:type="dxa"/>
          </w:tcPr>
          <w:p w:rsidR="00B369D7" w:rsidRPr="00B369D7" w:rsidRDefault="00B369D7" w:rsidP="00B369D7">
            <w:pPr>
              <w:pStyle w:val="Paragrafoelenco"/>
              <w:numPr>
                <w:ilvl w:val="0"/>
                <w:numId w:val="2"/>
              </w:numPr>
              <w:autoSpaceDE w:val="0"/>
              <w:autoSpaceDN w:val="0"/>
              <w:adjustRightInd w:val="0"/>
              <w:rPr>
                <w:rFonts w:ascii="Verdana-Bold" w:hAnsi="Verdana-Bold" w:cs="Verdana-Bold"/>
                <w:b/>
                <w:bCs/>
                <w:color w:val="0070C0"/>
                <w:sz w:val="18"/>
                <w:szCs w:val="18"/>
              </w:rPr>
            </w:pPr>
            <w:r w:rsidRPr="00B369D7">
              <w:rPr>
                <w:rFonts w:ascii="Verdana-Bold" w:hAnsi="Verdana-Bold" w:cs="Verdana-Bold"/>
                <w:b/>
                <w:bCs/>
                <w:color w:val="0070C0"/>
                <w:sz w:val="18"/>
                <w:szCs w:val="18"/>
              </w:rPr>
              <w:lastRenderedPageBreak/>
              <w:t>Importante l’assunzione di liquidi</w:t>
            </w:r>
          </w:p>
          <w:p w:rsidR="002C17AB" w:rsidRPr="009D5D4C" w:rsidRDefault="00B369D7" w:rsidP="00B77771">
            <w:pPr>
              <w:autoSpaceDE w:val="0"/>
              <w:autoSpaceDN w:val="0"/>
              <w:adjustRightInd w:val="0"/>
              <w:rPr>
                <w:rFonts w:ascii="Verdana" w:hAnsi="Verdana" w:cs="Verdana"/>
                <w:color w:val="000000"/>
                <w:sz w:val="18"/>
                <w:szCs w:val="18"/>
              </w:rPr>
            </w:pPr>
            <w:r>
              <w:rPr>
                <w:rFonts w:ascii="Verdana" w:hAnsi="Verdana" w:cs="Verdana"/>
                <w:color w:val="000000"/>
                <w:sz w:val="18"/>
                <w:szCs w:val="18"/>
              </w:rPr>
              <w:t>Bere molta acqua e mangiare frutta fresca (ad esempio la pe</w:t>
            </w:r>
            <w:r w:rsidR="00467233">
              <w:rPr>
                <w:rFonts w:ascii="Verdana" w:hAnsi="Verdana" w:cs="Verdana"/>
                <w:color w:val="000000"/>
                <w:sz w:val="18"/>
                <w:szCs w:val="18"/>
              </w:rPr>
              <w:t xml:space="preserve">sca contiene il 90% di acqua ed </w:t>
            </w:r>
            <w:r>
              <w:rPr>
                <w:rFonts w:ascii="Verdana" w:hAnsi="Verdana" w:cs="Verdana"/>
                <w:color w:val="000000"/>
                <w:sz w:val="18"/>
                <w:szCs w:val="18"/>
              </w:rPr>
              <w:t>il melone l’80%). Gli anziani devono bere anche in assenza di sti</w:t>
            </w:r>
            <w:r w:rsidR="00467233">
              <w:rPr>
                <w:rFonts w:ascii="Verdana" w:hAnsi="Verdana" w:cs="Verdana"/>
                <w:color w:val="000000"/>
                <w:sz w:val="18"/>
                <w:szCs w:val="18"/>
              </w:rPr>
              <w:t xml:space="preserve">molo della sete. Un’eccezione è </w:t>
            </w:r>
            <w:r>
              <w:rPr>
                <w:rFonts w:ascii="Verdana" w:hAnsi="Verdana" w:cs="Verdana"/>
                <w:color w:val="000000"/>
                <w:sz w:val="18"/>
                <w:szCs w:val="18"/>
              </w:rPr>
              <w:t>rappresentata dalle persone che soffrono di epilessia o malattie del cuore, rene o f</w:t>
            </w:r>
            <w:r w:rsidR="00467233">
              <w:rPr>
                <w:rFonts w:ascii="Verdana" w:hAnsi="Verdana" w:cs="Verdana"/>
                <w:color w:val="000000"/>
                <w:sz w:val="18"/>
                <w:szCs w:val="18"/>
              </w:rPr>
              <w:t xml:space="preserve">egato o che hanno </w:t>
            </w:r>
            <w:r>
              <w:rPr>
                <w:rFonts w:ascii="Verdana" w:hAnsi="Verdana" w:cs="Verdana"/>
                <w:color w:val="000000"/>
                <w:sz w:val="18"/>
                <w:szCs w:val="18"/>
              </w:rPr>
              <w:t>problemi di ritenzione idrica che devono consultare il medico pri</w:t>
            </w:r>
            <w:r w:rsidR="00467233">
              <w:rPr>
                <w:rFonts w:ascii="Verdana" w:hAnsi="Verdana" w:cs="Verdana"/>
                <w:color w:val="000000"/>
                <w:sz w:val="18"/>
                <w:szCs w:val="18"/>
              </w:rPr>
              <w:t xml:space="preserve">ma di aumentare l’ingestione di </w:t>
            </w:r>
            <w:r>
              <w:rPr>
                <w:rFonts w:ascii="Verdana" w:hAnsi="Verdana" w:cs="Verdana"/>
                <w:color w:val="000000"/>
                <w:sz w:val="18"/>
                <w:szCs w:val="18"/>
              </w:rPr>
              <w:t>liquidi. Devono essere evitate bevande a</w:t>
            </w:r>
            <w:r w:rsidR="009D5D4C">
              <w:rPr>
                <w:rFonts w:ascii="Verdana" w:hAnsi="Verdana" w:cs="Verdana"/>
                <w:color w:val="000000"/>
                <w:sz w:val="18"/>
                <w:szCs w:val="18"/>
              </w:rPr>
              <w:t>lcoliche o contenenti caffeina.</w:t>
            </w:r>
          </w:p>
        </w:tc>
      </w:tr>
      <w:tr w:rsidR="002C17AB" w:rsidTr="002C17AB">
        <w:tc>
          <w:tcPr>
            <w:tcW w:w="9552" w:type="dxa"/>
          </w:tcPr>
          <w:p w:rsidR="00B369D7" w:rsidRPr="00B369D7" w:rsidRDefault="00B369D7" w:rsidP="00B369D7">
            <w:pPr>
              <w:pStyle w:val="Paragrafoelenco"/>
              <w:numPr>
                <w:ilvl w:val="0"/>
                <w:numId w:val="2"/>
              </w:numPr>
              <w:autoSpaceDE w:val="0"/>
              <w:autoSpaceDN w:val="0"/>
              <w:adjustRightInd w:val="0"/>
              <w:rPr>
                <w:rFonts w:ascii="Verdana-Bold" w:hAnsi="Verdana-Bold" w:cs="Verdana-Bold"/>
                <w:b/>
                <w:bCs/>
                <w:color w:val="0070C0"/>
                <w:sz w:val="18"/>
                <w:szCs w:val="18"/>
              </w:rPr>
            </w:pPr>
            <w:r w:rsidRPr="00B369D7">
              <w:rPr>
                <w:rFonts w:ascii="Verdana-Bold" w:hAnsi="Verdana-Bold" w:cs="Verdana-Bold"/>
                <w:b/>
                <w:bCs/>
                <w:color w:val="0070C0"/>
                <w:sz w:val="18"/>
                <w:szCs w:val="18"/>
              </w:rPr>
              <w:t>L’alimentazione e la conservazione degli alimenti</w:t>
            </w:r>
          </w:p>
          <w:p w:rsidR="00B369D7" w:rsidRDefault="00B369D7" w:rsidP="00467233">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Evitare pasti pesanti, meglio consumare pasti leggeri spesso durante l’arco della giornata.</w:t>
            </w:r>
          </w:p>
          <w:p w:rsidR="00B369D7" w:rsidRDefault="00B369D7" w:rsidP="00467233">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Le temperature ambientali elevate possono agire sulla corretta conservazione domestica degli</w:t>
            </w:r>
          </w:p>
          <w:p w:rsidR="00B369D7" w:rsidRDefault="00B369D7" w:rsidP="00467233">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alimenti, pertanto si raccomanda attenzione alle modalità di conservazione degli alimenti deperibili</w:t>
            </w:r>
          </w:p>
          <w:p w:rsidR="00B369D7" w:rsidRDefault="00B369D7" w:rsidP="00467233">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 xml:space="preserve">(latticini, carni, dolci con creme, gelati, </w:t>
            </w:r>
            <w:proofErr w:type="spellStart"/>
            <w:r>
              <w:rPr>
                <w:rFonts w:ascii="Verdana" w:hAnsi="Verdana" w:cs="Verdana"/>
                <w:color w:val="000000"/>
                <w:sz w:val="18"/>
                <w:szCs w:val="18"/>
              </w:rPr>
              <w:t>ecc</w:t>
            </w:r>
            <w:proofErr w:type="spellEnd"/>
            <w:r>
              <w:rPr>
                <w:rFonts w:ascii="Verdana" w:hAnsi="Verdana" w:cs="Verdana"/>
                <w:color w:val="000000"/>
                <w:sz w:val="18"/>
                <w:szCs w:val="18"/>
              </w:rPr>
              <w:t>…). Elevate temperature ambientali possono inoltre</w:t>
            </w:r>
          </w:p>
          <w:p w:rsidR="002C17AB" w:rsidRPr="009D5D4C" w:rsidRDefault="00B369D7" w:rsidP="00467233">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favorire la proliferazione di germi che possono determinare patolog</w:t>
            </w:r>
            <w:r w:rsidR="009D5D4C">
              <w:rPr>
                <w:rFonts w:ascii="Verdana" w:hAnsi="Verdana" w:cs="Verdana"/>
                <w:color w:val="000000"/>
                <w:sz w:val="18"/>
                <w:szCs w:val="18"/>
              </w:rPr>
              <w:t>ie gastroenteriche anche gravi.</w:t>
            </w:r>
          </w:p>
        </w:tc>
      </w:tr>
      <w:tr w:rsidR="002C17AB" w:rsidTr="002C17AB">
        <w:tc>
          <w:tcPr>
            <w:tcW w:w="9552" w:type="dxa"/>
          </w:tcPr>
          <w:p w:rsidR="00B369D7" w:rsidRPr="00B369D7" w:rsidRDefault="00B369D7" w:rsidP="00B369D7">
            <w:pPr>
              <w:pStyle w:val="Paragrafoelenco"/>
              <w:numPr>
                <w:ilvl w:val="0"/>
                <w:numId w:val="2"/>
              </w:numPr>
              <w:autoSpaceDE w:val="0"/>
              <w:autoSpaceDN w:val="0"/>
              <w:adjustRightInd w:val="0"/>
              <w:rPr>
                <w:rFonts w:ascii="Verdana-Bold" w:hAnsi="Verdana-Bold" w:cs="Verdana-Bold"/>
                <w:b/>
                <w:bCs/>
                <w:color w:val="0070C0"/>
                <w:sz w:val="18"/>
                <w:szCs w:val="18"/>
              </w:rPr>
            </w:pPr>
            <w:r w:rsidRPr="00B369D7">
              <w:rPr>
                <w:rFonts w:ascii="Verdana-Bold" w:hAnsi="Verdana-Bold" w:cs="Verdana-Bold"/>
                <w:b/>
                <w:bCs/>
                <w:color w:val="0070C0"/>
                <w:sz w:val="18"/>
                <w:szCs w:val="18"/>
              </w:rPr>
              <w:t>L’abbigliamento</w:t>
            </w:r>
          </w:p>
          <w:p w:rsidR="002C17AB" w:rsidRPr="009D5D4C" w:rsidRDefault="00B369D7" w:rsidP="00467233">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 xml:space="preserve">I vestiti devono essere leggeri e comodi, di cotone, lino </w:t>
            </w:r>
            <w:r w:rsidR="00467233">
              <w:rPr>
                <w:rFonts w:ascii="Verdana" w:hAnsi="Verdana" w:cs="Verdana"/>
                <w:color w:val="000000"/>
                <w:sz w:val="18"/>
                <w:szCs w:val="18"/>
              </w:rPr>
              <w:t xml:space="preserve">o fibre naturali. Devono essere </w:t>
            </w:r>
            <w:r>
              <w:rPr>
                <w:rFonts w:ascii="Verdana" w:hAnsi="Verdana" w:cs="Verdana"/>
                <w:color w:val="000000"/>
                <w:sz w:val="18"/>
                <w:szCs w:val="18"/>
              </w:rPr>
              <w:t>evitati quelli in fibre sintetiche. Se si ha un familiare malato e costret</w:t>
            </w:r>
            <w:r w:rsidR="00467233">
              <w:rPr>
                <w:rFonts w:ascii="Verdana" w:hAnsi="Verdana" w:cs="Verdana"/>
                <w:color w:val="000000"/>
                <w:sz w:val="18"/>
                <w:szCs w:val="18"/>
              </w:rPr>
              <w:t xml:space="preserve">to a letto, assicurarsi che non </w:t>
            </w:r>
            <w:r w:rsidR="00BE68C6">
              <w:rPr>
                <w:rFonts w:ascii="Verdana" w:hAnsi="Verdana" w:cs="Verdana"/>
                <w:color w:val="000000"/>
                <w:sz w:val="18"/>
                <w:szCs w:val="18"/>
              </w:rPr>
              <w:t xml:space="preserve">sia troppo coperto. </w:t>
            </w:r>
            <w:r>
              <w:rPr>
                <w:rFonts w:ascii="Verdana" w:hAnsi="Verdana" w:cs="Verdana"/>
                <w:color w:val="000000"/>
                <w:sz w:val="18"/>
                <w:szCs w:val="18"/>
              </w:rPr>
              <w:t>All’aperto è utile indossare cappelli leggeri e di colore chiaro per proteg</w:t>
            </w:r>
            <w:r w:rsidR="00BE68C6">
              <w:rPr>
                <w:rFonts w:ascii="Verdana" w:hAnsi="Verdana" w:cs="Verdana"/>
                <w:color w:val="000000"/>
                <w:sz w:val="18"/>
                <w:szCs w:val="18"/>
              </w:rPr>
              <w:t xml:space="preserve">gere la testa dal sole diretto. </w:t>
            </w:r>
            <w:r>
              <w:rPr>
                <w:rFonts w:ascii="Verdana" w:hAnsi="Verdana" w:cs="Verdana"/>
                <w:color w:val="000000"/>
                <w:sz w:val="18"/>
                <w:szCs w:val="18"/>
              </w:rPr>
              <w:t>E’ importante inoltre proteggere la pelle dalle scottature con creme sola</w:t>
            </w:r>
            <w:r w:rsidR="009D5D4C">
              <w:rPr>
                <w:rFonts w:ascii="Verdana" w:hAnsi="Verdana" w:cs="Verdana"/>
                <w:color w:val="000000"/>
                <w:sz w:val="18"/>
                <w:szCs w:val="18"/>
              </w:rPr>
              <w:t>ri con alto fattore protettivo.</w:t>
            </w:r>
          </w:p>
        </w:tc>
      </w:tr>
      <w:tr w:rsidR="00B369D7" w:rsidTr="002C17AB">
        <w:tc>
          <w:tcPr>
            <w:tcW w:w="9552" w:type="dxa"/>
          </w:tcPr>
          <w:p w:rsidR="00B369D7" w:rsidRPr="00B369D7" w:rsidRDefault="00B369D7" w:rsidP="00B369D7">
            <w:pPr>
              <w:pStyle w:val="Paragrafoelenco"/>
              <w:numPr>
                <w:ilvl w:val="0"/>
                <w:numId w:val="2"/>
              </w:numPr>
              <w:autoSpaceDE w:val="0"/>
              <w:autoSpaceDN w:val="0"/>
              <w:adjustRightInd w:val="0"/>
              <w:rPr>
                <w:rFonts w:ascii="Verdana-Bold" w:hAnsi="Verdana-Bold" w:cs="Verdana-Bold"/>
                <w:b/>
                <w:bCs/>
                <w:color w:val="0070C0"/>
                <w:sz w:val="18"/>
                <w:szCs w:val="18"/>
              </w:rPr>
            </w:pPr>
            <w:r w:rsidRPr="00B369D7">
              <w:rPr>
                <w:rFonts w:ascii="Verdana-Bold" w:hAnsi="Verdana-Bold" w:cs="Verdana-Bold"/>
                <w:b/>
                <w:bCs/>
                <w:color w:val="0070C0"/>
                <w:sz w:val="18"/>
                <w:szCs w:val="18"/>
              </w:rPr>
              <w:t>In auto</w:t>
            </w:r>
          </w:p>
          <w:p w:rsidR="00B369D7" w:rsidRDefault="00B369D7" w:rsidP="00467233">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Non lasciare persone, anche se per poco tempo, nella macchina parcheggiata al sole.</w:t>
            </w:r>
          </w:p>
          <w:p w:rsidR="00B369D7" w:rsidRDefault="00B369D7" w:rsidP="00467233">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Dopo avere lasciato la macchina parcheggiata al sole, prima di rientrare in auto aprire gli sportelli</w:t>
            </w:r>
          </w:p>
          <w:p w:rsidR="00B369D7" w:rsidRDefault="00B369D7" w:rsidP="00467233">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per ventilare l’abitacolo ed iniziare il viaggio con i finestrini aperti per abbassare la temperatura</w:t>
            </w:r>
          </w:p>
          <w:p w:rsidR="00B369D7" w:rsidRDefault="00B369D7" w:rsidP="00467233">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interna. Attenzione anche ai seggiolini di sicurezza per i bambini: prima di sistemarli sul sedile</w:t>
            </w:r>
          </w:p>
          <w:p w:rsidR="00B369D7" w:rsidRDefault="00B369D7" w:rsidP="00467233">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verificare che non sia surriscaldato. Nei viaggi: se l’auto non è climatizzata evitare le ore più calde</w:t>
            </w:r>
          </w:p>
          <w:p w:rsidR="00B369D7" w:rsidRDefault="00B369D7" w:rsidP="00467233">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della giornata (ore 12-18), aggiornarsi sulla situazione del traffico per evitare lunghe code sotto il</w:t>
            </w:r>
          </w:p>
          <w:p w:rsidR="00B369D7" w:rsidRDefault="00B369D7" w:rsidP="00467233">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sole, tenere in macchia una scorta d’acqua che può essere utile nel caso di code o file impreviste.</w:t>
            </w:r>
          </w:p>
          <w:p w:rsidR="00B369D7" w:rsidRDefault="00B369D7" w:rsidP="00467233">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Se l’automobile è dotata di un impianto di climatizzazione, regolare la temperatura su valori di circa</w:t>
            </w:r>
          </w:p>
          <w:p w:rsidR="00B369D7" w:rsidRPr="009D5D4C" w:rsidRDefault="00B369D7" w:rsidP="00BE68C6">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 xml:space="preserve">5 gradi inferiori alla temperatura esterna. Evitare </w:t>
            </w:r>
            <w:r w:rsidR="00BE68C6">
              <w:rPr>
                <w:rFonts w:ascii="Verdana" w:hAnsi="Verdana" w:cs="Verdana"/>
                <w:color w:val="000000"/>
                <w:sz w:val="18"/>
                <w:szCs w:val="18"/>
              </w:rPr>
              <w:t xml:space="preserve">di orientare le bocchette della </w:t>
            </w:r>
            <w:r>
              <w:rPr>
                <w:rFonts w:ascii="Verdana" w:hAnsi="Verdana" w:cs="Verdana"/>
                <w:color w:val="000000"/>
                <w:sz w:val="18"/>
                <w:szCs w:val="18"/>
              </w:rPr>
              <w:t>climatizzazione direttamente sui passeggeri. Durante le s</w:t>
            </w:r>
            <w:r w:rsidR="00BE68C6">
              <w:rPr>
                <w:rFonts w:ascii="Verdana" w:hAnsi="Verdana" w:cs="Verdana"/>
                <w:color w:val="000000"/>
                <w:sz w:val="18"/>
                <w:szCs w:val="18"/>
              </w:rPr>
              <w:t xml:space="preserve">oste evitare di mangiare troppo </w:t>
            </w:r>
            <w:r>
              <w:rPr>
                <w:rFonts w:ascii="Verdana" w:hAnsi="Verdana" w:cs="Verdana"/>
                <w:color w:val="000000"/>
                <w:sz w:val="18"/>
                <w:szCs w:val="18"/>
              </w:rPr>
              <w:t>rapidamente e sopratt</w:t>
            </w:r>
            <w:r w:rsidR="009D5D4C">
              <w:rPr>
                <w:rFonts w:ascii="Verdana" w:hAnsi="Verdana" w:cs="Verdana"/>
                <w:color w:val="000000"/>
                <w:sz w:val="18"/>
                <w:szCs w:val="18"/>
              </w:rPr>
              <w:t>utto evitare bevande alcoliche.</w:t>
            </w:r>
          </w:p>
        </w:tc>
      </w:tr>
      <w:tr w:rsidR="00B369D7" w:rsidTr="00B369D7">
        <w:tc>
          <w:tcPr>
            <w:tcW w:w="9552" w:type="dxa"/>
            <w:shd w:val="clear" w:color="auto" w:fill="DAEEF3" w:themeFill="accent5" w:themeFillTint="33"/>
          </w:tcPr>
          <w:p w:rsidR="00B369D7" w:rsidRDefault="00B369D7" w:rsidP="00B369D7">
            <w:pPr>
              <w:autoSpaceDE w:val="0"/>
              <w:autoSpaceDN w:val="0"/>
              <w:adjustRightInd w:val="0"/>
              <w:rPr>
                <w:rFonts w:ascii="Verdana" w:hAnsi="Verdana" w:cs="Verdana"/>
                <w:sz w:val="18"/>
                <w:szCs w:val="18"/>
              </w:rPr>
            </w:pPr>
            <w:r w:rsidRPr="00B369D7">
              <w:rPr>
                <w:rFonts w:ascii="Verdana" w:hAnsi="Verdana" w:cs="Verdana"/>
                <w:b/>
                <w:sz w:val="18"/>
                <w:szCs w:val="18"/>
              </w:rPr>
              <w:t>Durante le giornate in cui viene previsto un rischio basso per le successive 72 ore</w:t>
            </w:r>
            <w:r w:rsidRPr="00467233">
              <w:rPr>
                <w:rFonts w:ascii="Verdana" w:hAnsi="Verdana" w:cs="Verdana"/>
                <w:b/>
                <w:sz w:val="18"/>
                <w:szCs w:val="18"/>
              </w:rPr>
              <w:t xml:space="preserve"> (livello 1 del bollettino):</w:t>
            </w:r>
          </w:p>
          <w:p w:rsidR="00B369D7" w:rsidRPr="0071723C" w:rsidRDefault="00B369D7" w:rsidP="0071723C">
            <w:pPr>
              <w:pStyle w:val="Paragrafoelenco"/>
              <w:numPr>
                <w:ilvl w:val="0"/>
                <w:numId w:val="22"/>
              </w:numPr>
              <w:autoSpaceDE w:val="0"/>
              <w:autoSpaceDN w:val="0"/>
              <w:adjustRightInd w:val="0"/>
              <w:rPr>
                <w:rFonts w:ascii="Verdana" w:hAnsi="Verdana" w:cs="Verdana"/>
                <w:sz w:val="18"/>
                <w:szCs w:val="18"/>
              </w:rPr>
            </w:pPr>
            <w:r w:rsidRPr="0071723C">
              <w:rPr>
                <w:rFonts w:ascii="Verdana" w:hAnsi="Verdana" w:cs="Verdana"/>
                <w:sz w:val="18"/>
                <w:szCs w:val="18"/>
              </w:rPr>
              <w:t>Evitare l’esposizione diretta al sole nelle ore più calde della giornata (ore 12-18) e passare più tempo possibile in luoghi freschi e ventilati, assumendo adeguate quantità di liquidi</w:t>
            </w:r>
          </w:p>
          <w:p w:rsidR="00B369D7" w:rsidRPr="0071723C" w:rsidRDefault="00B369D7" w:rsidP="0071723C">
            <w:pPr>
              <w:pStyle w:val="Paragrafoelenco"/>
              <w:numPr>
                <w:ilvl w:val="0"/>
                <w:numId w:val="22"/>
              </w:numPr>
              <w:autoSpaceDE w:val="0"/>
              <w:autoSpaceDN w:val="0"/>
              <w:adjustRightInd w:val="0"/>
              <w:rPr>
                <w:rFonts w:ascii="Verdana" w:hAnsi="Verdana" w:cs="Verdana"/>
                <w:sz w:val="18"/>
                <w:szCs w:val="18"/>
              </w:rPr>
            </w:pPr>
            <w:r w:rsidRPr="0071723C">
              <w:rPr>
                <w:rFonts w:ascii="Verdana" w:hAnsi="Verdana" w:cs="Verdana"/>
                <w:sz w:val="18"/>
                <w:szCs w:val="18"/>
              </w:rPr>
              <w:t>Tenere presente il caldo come causa di patologie o di aggravamenti nei soggetti già malati ed</w:t>
            </w:r>
          </w:p>
          <w:p w:rsidR="00B369D7" w:rsidRPr="0071723C" w:rsidRDefault="00B369D7" w:rsidP="0071723C">
            <w:pPr>
              <w:pStyle w:val="Paragrafoelenco"/>
              <w:autoSpaceDE w:val="0"/>
              <w:autoSpaceDN w:val="0"/>
              <w:adjustRightInd w:val="0"/>
              <w:rPr>
                <w:rFonts w:ascii="Verdana-Bold" w:hAnsi="Verdana-Bold" w:cs="Verdana-Bold"/>
                <w:b/>
                <w:bCs/>
                <w:color w:val="0070C0"/>
                <w:sz w:val="18"/>
                <w:szCs w:val="18"/>
              </w:rPr>
            </w:pPr>
            <w:r w:rsidRPr="0071723C">
              <w:rPr>
                <w:rFonts w:ascii="Verdana" w:hAnsi="Verdana" w:cs="Verdana"/>
                <w:sz w:val="18"/>
                <w:szCs w:val="18"/>
              </w:rPr>
              <w:t>eventualmente contattare un medico.</w:t>
            </w:r>
          </w:p>
        </w:tc>
      </w:tr>
      <w:tr w:rsidR="00B369D7" w:rsidTr="00B369D7">
        <w:tc>
          <w:tcPr>
            <w:tcW w:w="9552" w:type="dxa"/>
            <w:shd w:val="clear" w:color="auto" w:fill="DBE5F1" w:themeFill="accent1" w:themeFillTint="33"/>
          </w:tcPr>
          <w:p w:rsidR="00B369D7" w:rsidRDefault="00B369D7" w:rsidP="00B369D7">
            <w:pPr>
              <w:autoSpaceDE w:val="0"/>
              <w:autoSpaceDN w:val="0"/>
              <w:adjustRightInd w:val="0"/>
              <w:rPr>
                <w:rFonts w:ascii="Verdana" w:hAnsi="Verdana" w:cs="Verdana"/>
                <w:sz w:val="18"/>
                <w:szCs w:val="18"/>
              </w:rPr>
            </w:pPr>
            <w:r w:rsidRPr="00B369D7">
              <w:rPr>
                <w:rFonts w:ascii="Verdana" w:hAnsi="Verdana" w:cs="Verdana"/>
                <w:b/>
                <w:sz w:val="18"/>
                <w:szCs w:val="18"/>
              </w:rPr>
              <w:t>Durante le giornate in cui viene previsto un rischio elevato per le successive 72 ore</w:t>
            </w:r>
            <w:r w:rsidRPr="00467233">
              <w:rPr>
                <w:rFonts w:ascii="Verdana" w:hAnsi="Verdana" w:cs="Verdana"/>
                <w:b/>
                <w:sz w:val="18"/>
                <w:szCs w:val="18"/>
              </w:rPr>
              <w:t xml:space="preserve"> (livelli 2 e 3 del bollettino):</w:t>
            </w:r>
          </w:p>
          <w:p w:rsidR="00B369D7" w:rsidRPr="0071723C" w:rsidRDefault="00B369D7" w:rsidP="0071723C">
            <w:pPr>
              <w:pStyle w:val="Paragrafoelenco"/>
              <w:numPr>
                <w:ilvl w:val="0"/>
                <w:numId w:val="23"/>
              </w:numPr>
              <w:autoSpaceDE w:val="0"/>
              <w:autoSpaceDN w:val="0"/>
              <w:adjustRightInd w:val="0"/>
              <w:rPr>
                <w:rFonts w:ascii="Verdana" w:hAnsi="Verdana" w:cs="Verdana"/>
                <w:sz w:val="18"/>
                <w:szCs w:val="18"/>
              </w:rPr>
            </w:pPr>
            <w:r w:rsidRPr="0071723C">
              <w:rPr>
                <w:rFonts w:ascii="Verdana" w:hAnsi="Verdana" w:cs="Verdana"/>
                <w:sz w:val="18"/>
                <w:szCs w:val="18"/>
              </w:rPr>
              <w:t>Offrire assistenza a persone a maggiore rischio (ad esempio anziani che vivono da soli). Segnalare ai servizi socio-sanitari eventuali situazioni che necessitano di un intervento.</w:t>
            </w:r>
          </w:p>
          <w:p w:rsidR="00B369D7" w:rsidRPr="0071723C" w:rsidRDefault="00B369D7" w:rsidP="0071723C">
            <w:pPr>
              <w:pStyle w:val="Paragrafoelenco"/>
              <w:numPr>
                <w:ilvl w:val="0"/>
                <w:numId w:val="23"/>
              </w:numPr>
              <w:autoSpaceDE w:val="0"/>
              <w:autoSpaceDN w:val="0"/>
              <w:adjustRightInd w:val="0"/>
              <w:rPr>
                <w:rFonts w:ascii="Verdana" w:hAnsi="Verdana" w:cs="Verdana"/>
                <w:sz w:val="18"/>
                <w:szCs w:val="18"/>
              </w:rPr>
            </w:pPr>
            <w:r w:rsidRPr="0071723C">
              <w:rPr>
                <w:rFonts w:ascii="Verdana" w:hAnsi="Verdana" w:cs="Verdana"/>
                <w:sz w:val="18"/>
                <w:szCs w:val="18"/>
              </w:rPr>
              <w:t>In presenza di uno dei sintomi sospetti contattare un medico</w:t>
            </w:r>
          </w:p>
          <w:p w:rsidR="00B369D7" w:rsidRPr="0071723C" w:rsidRDefault="00B369D7" w:rsidP="0071723C">
            <w:pPr>
              <w:pStyle w:val="Paragrafoelenco"/>
              <w:numPr>
                <w:ilvl w:val="0"/>
                <w:numId w:val="23"/>
              </w:numPr>
              <w:autoSpaceDE w:val="0"/>
              <w:autoSpaceDN w:val="0"/>
              <w:adjustRightInd w:val="0"/>
              <w:rPr>
                <w:rFonts w:ascii="Verdana-Bold" w:hAnsi="Verdana-Bold" w:cs="Verdana-Bold"/>
                <w:b/>
                <w:bCs/>
                <w:color w:val="0070C0"/>
                <w:sz w:val="18"/>
                <w:szCs w:val="18"/>
              </w:rPr>
            </w:pPr>
            <w:r w:rsidRPr="0071723C">
              <w:rPr>
                <w:rFonts w:ascii="Verdana" w:hAnsi="Verdana" w:cs="Verdana"/>
                <w:sz w:val="18"/>
                <w:szCs w:val="18"/>
              </w:rPr>
              <w:t>Per chi assume farmaci, consultare il proprio medico curante per eventuali adeguamenti della terapia farmacologica</w:t>
            </w:r>
          </w:p>
        </w:tc>
      </w:tr>
    </w:tbl>
    <w:p w:rsidR="00467233" w:rsidRDefault="00467233" w:rsidP="002C17AB">
      <w:pPr>
        <w:autoSpaceDE w:val="0"/>
        <w:autoSpaceDN w:val="0"/>
        <w:adjustRightInd w:val="0"/>
        <w:spacing w:after="0" w:line="240" w:lineRule="auto"/>
        <w:rPr>
          <w:rFonts w:ascii="Verdana" w:hAnsi="Verdana" w:cs="Verdana-Bold"/>
          <w:bCs/>
          <w:color w:val="002060"/>
          <w:sz w:val="20"/>
          <w:szCs w:val="20"/>
        </w:rPr>
      </w:pPr>
    </w:p>
    <w:p w:rsidR="002A0238" w:rsidRDefault="002A0238" w:rsidP="002C17AB">
      <w:pPr>
        <w:autoSpaceDE w:val="0"/>
        <w:autoSpaceDN w:val="0"/>
        <w:adjustRightInd w:val="0"/>
        <w:spacing w:after="0" w:line="240" w:lineRule="auto"/>
        <w:rPr>
          <w:rFonts w:ascii="Verdana" w:hAnsi="Verdana" w:cs="Verdana-Bold"/>
          <w:bCs/>
          <w:color w:val="002060"/>
          <w:sz w:val="20"/>
          <w:szCs w:val="20"/>
        </w:rPr>
      </w:pPr>
    </w:p>
    <w:p w:rsidR="0071723C" w:rsidRDefault="0071723C" w:rsidP="002C17AB">
      <w:pPr>
        <w:autoSpaceDE w:val="0"/>
        <w:autoSpaceDN w:val="0"/>
        <w:adjustRightInd w:val="0"/>
        <w:spacing w:after="0" w:line="240" w:lineRule="auto"/>
        <w:rPr>
          <w:rFonts w:ascii="Verdana" w:hAnsi="Verdana" w:cs="Verdana-Bold"/>
          <w:bCs/>
          <w:color w:val="002060"/>
          <w:sz w:val="20"/>
          <w:szCs w:val="20"/>
        </w:rPr>
      </w:pPr>
    </w:p>
    <w:p w:rsidR="0071723C" w:rsidRDefault="0071723C" w:rsidP="002C17AB">
      <w:pPr>
        <w:autoSpaceDE w:val="0"/>
        <w:autoSpaceDN w:val="0"/>
        <w:adjustRightInd w:val="0"/>
        <w:spacing w:after="0" w:line="240" w:lineRule="auto"/>
        <w:rPr>
          <w:rFonts w:ascii="Verdana" w:hAnsi="Verdana" w:cs="Verdana-Bold"/>
          <w:bCs/>
          <w:color w:val="002060"/>
          <w:sz w:val="20"/>
          <w:szCs w:val="20"/>
        </w:rPr>
      </w:pPr>
    </w:p>
    <w:p w:rsidR="0071723C" w:rsidRDefault="0071723C" w:rsidP="002C17AB">
      <w:pPr>
        <w:autoSpaceDE w:val="0"/>
        <w:autoSpaceDN w:val="0"/>
        <w:adjustRightInd w:val="0"/>
        <w:spacing w:after="0" w:line="240" w:lineRule="auto"/>
        <w:rPr>
          <w:rFonts w:ascii="Verdana" w:hAnsi="Verdana" w:cs="Verdana-Bold"/>
          <w:bCs/>
          <w:color w:val="002060"/>
          <w:sz w:val="20"/>
          <w:szCs w:val="20"/>
        </w:rPr>
      </w:pPr>
    </w:p>
    <w:p w:rsidR="0071723C" w:rsidRDefault="0071723C" w:rsidP="002C17AB">
      <w:pPr>
        <w:autoSpaceDE w:val="0"/>
        <w:autoSpaceDN w:val="0"/>
        <w:adjustRightInd w:val="0"/>
        <w:spacing w:after="0" w:line="240" w:lineRule="auto"/>
        <w:rPr>
          <w:rFonts w:ascii="Verdana" w:hAnsi="Verdana" w:cs="Verdana-Bold"/>
          <w:bCs/>
          <w:color w:val="002060"/>
          <w:sz w:val="20"/>
          <w:szCs w:val="20"/>
        </w:rPr>
      </w:pPr>
    </w:p>
    <w:p w:rsidR="0071723C" w:rsidRDefault="0071723C" w:rsidP="002C17AB">
      <w:pPr>
        <w:autoSpaceDE w:val="0"/>
        <w:autoSpaceDN w:val="0"/>
        <w:adjustRightInd w:val="0"/>
        <w:spacing w:after="0" w:line="240" w:lineRule="auto"/>
        <w:rPr>
          <w:rFonts w:ascii="Verdana" w:hAnsi="Verdana" w:cs="Verdana-Bold"/>
          <w:bCs/>
          <w:color w:val="002060"/>
          <w:sz w:val="20"/>
          <w:szCs w:val="20"/>
        </w:rPr>
      </w:pPr>
    </w:p>
    <w:p w:rsidR="0071723C" w:rsidRDefault="0071723C" w:rsidP="002C17AB">
      <w:pPr>
        <w:autoSpaceDE w:val="0"/>
        <w:autoSpaceDN w:val="0"/>
        <w:adjustRightInd w:val="0"/>
        <w:spacing w:after="0" w:line="240" w:lineRule="auto"/>
        <w:rPr>
          <w:rFonts w:ascii="Verdana" w:hAnsi="Verdana" w:cs="Verdana-Bold"/>
          <w:bCs/>
          <w:color w:val="002060"/>
          <w:sz w:val="20"/>
          <w:szCs w:val="20"/>
        </w:rPr>
      </w:pPr>
    </w:p>
    <w:p w:rsidR="0071723C" w:rsidRDefault="0071723C" w:rsidP="002C17AB">
      <w:pPr>
        <w:autoSpaceDE w:val="0"/>
        <w:autoSpaceDN w:val="0"/>
        <w:adjustRightInd w:val="0"/>
        <w:spacing w:after="0" w:line="240" w:lineRule="auto"/>
        <w:rPr>
          <w:rFonts w:ascii="Verdana" w:hAnsi="Verdana" w:cs="Verdana-Bold"/>
          <w:bCs/>
          <w:color w:val="002060"/>
          <w:sz w:val="20"/>
          <w:szCs w:val="20"/>
        </w:rPr>
      </w:pPr>
    </w:p>
    <w:p w:rsidR="0071723C" w:rsidRDefault="0071723C" w:rsidP="002C17AB">
      <w:pPr>
        <w:autoSpaceDE w:val="0"/>
        <w:autoSpaceDN w:val="0"/>
        <w:adjustRightInd w:val="0"/>
        <w:spacing w:after="0" w:line="240" w:lineRule="auto"/>
        <w:rPr>
          <w:rFonts w:ascii="Verdana" w:hAnsi="Verdana" w:cs="Verdana-Bold"/>
          <w:bCs/>
          <w:color w:val="002060"/>
          <w:sz w:val="20"/>
          <w:szCs w:val="20"/>
        </w:rPr>
      </w:pPr>
    </w:p>
    <w:p w:rsidR="0071723C" w:rsidRDefault="0071723C" w:rsidP="002C17AB">
      <w:pPr>
        <w:autoSpaceDE w:val="0"/>
        <w:autoSpaceDN w:val="0"/>
        <w:adjustRightInd w:val="0"/>
        <w:spacing w:after="0" w:line="240" w:lineRule="auto"/>
        <w:rPr>
          <w:rFonts w:ascii="Verdana" w:hAnsi="Verdana" w:cs="Verdana-Bold"/>
          <w:bCs/>
          <w:color w:val="002060"/>
          <w:sz w:val="20"/>
          <w:szCs w:val="20"/>
        </w:rPr>
      </w:pPr>
    </w:p>
    <w:p w:rsidR="00B77771" w:rsidRPr="003450D3" w:rsidRDefault="002C17AB" w:rsidP="002C17AB">
      <w:pPr>
        <w:autoSpaceDE w:val="0"/>
        <w:autoSpaceDN w:val="0"/>
        <w:adjustRightInd w:val="0"/>
        <w:spacing w:after="0" w:line="240" w:lineRule="auto"/>
        <w:rPr>
          <w:rFonts w:ascii="Verdana" w:hAnsi="Verdana" w:cs="Verdana-Bold"/>
          <w:b/>
          <w:bCs/>
          <w:color w:val="002060"/>
          <w:sz w:val="20"/>
          <w:szCs w:val="20"/>
        </w:rPr>
      </w:pPr>
      <w:r w:rsidRPr="008364A2">
        <w:rPr>
          <w:rFonts w:ascii="Verdana" w:hAnsi="Verdana" w:cs="Verdana-Bold"/>
          <w:bCs/>
          <w:color w:val="002060"/>
          <w:sz w:val="20"/>
          <w:szCs w:val="20"/>
        </w:rPr>
        <w:t>Allegato 2</w:t>
      </w:r>
      <w:r w:rsidR="003450D3">
        <w:rPr>
          <w:rFonts w:ascii="Verdana" w:hAnsi="Verdana" w:cs="Verdana-Bold"/>
          <w:bCs/>
          <w:color w:val="002060"/>
          <w:sz w:val="20"/>
          <w:szCs w:val="20"/>
        </w:rPr>
        <w:t xml:space="preserve"> </w:t>
      </w:r>
      <w:r w:rsidR="003450D3" w:rsidRPr="003450D3">
        <w:rPr>
          <w:rFonts w:ascii="Verdana" w:hAnsi="Verdana" w:cs="Verdana-Bold"/>
          <w:b/>
          <w:bCs/>
          <w:color w:val="002060"/>
          <w:sz w:val="20"/>
          <w:szCs w:val="20"/>
        </w:rPr>
        <w:t>Decalogo per stare bene per un’estate in salute</w:t>
      </w:r>
    </w:p>
    <w:p w:rsidR="008364A2" w:rsidRPr="003450D3" w:rsidRDefault="008364A2" w:rsidP="002C17AB">
      <w:pPr>
        <w:autoSpaceDE w:val="0"/>
        <w:autoSpaceDN w:val="0"/>
        <w:adjustRightInd w:val="0"/>
        <w:spacing w:after="0" w:line="240" w:lineRule="auto"/>
        <w:rPr>
          <w:rFonts w:ascii="Verdana" w:hAnsi="Verdana" w:cs="Verdana-Bold"/>
          <w:b/>
          <w:bCs/>
          <w:color w:val="002060"/>
          <w:sz w:val="20"/>
          <w:szCs w:val="20"/>
        </w:rPr>
      </w:pPr>
    </w:p>
    <w:tbl>
      <w:tblPr>
        <w:tblStyle w:val="Grigliatabella"/>
        <w:tblpPr w:leftFromText="141" w:rightFromText="141" w:vertAnchor="text" w:tblpY="1"/>
        <w:tblOverlap w:val="never"/>
        <w:tblW w:w="0" w:type="auto"/>
        <w:tblLayout w:type="fixed"/>
        <w:tblLook w:val="04A0" w:firstRow="1" w:lastRow="0" w:firstColumn="1" w:lastColumn="0" w:noHBand="0" w:noVBand="1"/>
      </w:tblPr>
      <w:tblGrid>
        <w:gridCol w:w="2660"/>
        <w:gridCol w:w="6968"/>
      </w:tblGrid>
      <w:tr w:rsidR="00CA46F8" w:rsidTr="00CA46F8">
        <w:trPr>
          <w:cantSplit/>
          <w:trHeight w:val="4213"/>
        </w:trPr>
        <w:tc>
          <w:tcPr>
            <w:tcW w:w="2660" w:type="dxa"/>
            <w:shd w:val="clear" w:color="auto" w:fill="DDD9C3" w:themeFill="background2" w:themeFillShade="E6"/>
            <w:textDirection w:val="btLr"/>
          </w:tcPr>
          <w:p w:rsidR="003450D3" w:rsidRDefault="00CA46F8" w:rsidP="00CA46F8">
            <w:pPr>
              <w:ind w:left="113" w:right="113"/>
              <w:jc w:val="center"/>
              <w:rPr>
                <w:rFonts w:ascii="Verdana" w:hAnsi="Verdana" w:cs="Verdana-Bold"/>
                <w:b/>
                <w:bCs/>
                <w:color w:val="810000"/>
                <w:sz w:val="36"/>
                <w:szCs w:val="20"/>
              </w:rPr>
            </w:pPr>
            <w:r>
              <w:rPr>
                <w:noProof/>
                <w:lang w:eastAsia="it-IT"/>
              </w:rPr>
              <w:drawing>
                <wp:anchor distT="0" distB="0" distL="114300" distR="114300" simplePos="0" relativeHeight="251679744" behindDoc="0" locked="0" layoutInCell="1" allowOverlap="1" wp14:anchorId="7D5F4A5A" wp14:editId="4BB4609F">
                  <wp:simplePos x="1470025" y="1447800"/>
                  <wp:positionH relativeFrom="margin">
                    <wp:align>left</wp:align>
                  </wp:positionH>
                  <wp:positionV relativeFrom="margin">
                    <wp:align>top</wp:align>
                  </wp:positionV>
                  <wp:extent cx="1536065" cy="1733550"/>
                  <wp:effectExtent l="0" t="0" r="6985" b="0"/>
                  <wp:wrapSquare wrapText="bothSides"/>
                  <wp:docPr id="12" name="Immagine 12" descr="Ondate di Calore. Gli interventi per l’estate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ndate di Calore. Gli interventi per l’estate 20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6089" cy="1733586"/>
                          </a:xfrm>
                          <a:prstGeom prst="rect">
                            <a:avLst/>
                          </a:prstGeom>
                          <a:noFill/>
                          <a:ln>
                            <a:noFill/>
                          </a:ln>
                          <a:effectLst>
                            <a:softEdge rad="317500"/>
                          </a:effectLst>
                        </pic:spPr>
                      </pic:pic>
                    </a:graphicData>
                  </a:graphic>
                  <wp14:sizeRelH relativeFrom="margin">
                    <wp14:pctWidth>0</wp14:pctWidth>
                  </wp14:sizeRelH>
                  <wp14:sizeRelV relativeFrom="margin">
                    <wp14:pctHeight>0</wp14:pctHeight>
                  </wp14:sizeRelV>
                </wp:anchor>
              </w:drawing>
            </w:r>
            <w:r>
              <w:rPr>
                <w:noProof/>
                <w:lang w:eastAsia="it-IT"/>
              </w:rPr>
              <w:drawing>
                <wp:anchor distT="0" distB="0" distL="114300" distR="114300" simplePos="0" relativeHeight="251678720" behindDoc="0" locked="0" layoutInCell="1" allowOverlap="1" wp14:anchorId="61EB8C66" wp14:editId="247620B0">
                  <wp:simplePos x="0" y="0"/>
                  <wp:positionH relativeFrom="column">
                    <wp:posOffset>-81280</wp:posOffset>
                  </wp:positionH>
                  <wp:positionV relativeFrom="paragraph">
                    <wp:posOffset>4369435</wp:posOffset>
                  </wp:positionV>
                  <wp:extent cx="1819910" cy="3291840"/>
                  <wp:effectExtent l="0" t="0" r="8890" b="3810"/>
                  <wp:wrapNone/>
                  <wp:docPr id="11" name="Immagine 11" descr="Ondate di Calore. Gli interventi per l’estate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ndate di Calore. Gli interventi per l’estate 20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9910" cy="3291840"/>
                          </a:xfrm>
                          <a:prstGeom prst="rect">
                            <a:avLst/>
                          </a:prstGeom>
                          <a:noFill/>
                          <a:ln>
                            <a:noFill/>
                          </a:ln>
                          <a:effectLst>
                            <a:softEdge rad="317500"/>
                          </a:effectLst>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300" distR="114300" simplePos="0" relativeHeight="251677696" behindDoc="1" locked="0" layoutInCell="1" allowOverlap="1" wp14:anchorId="62D0CE89" wp14:editId="7F904C5C">
                  <wp:simplePos x="0" y="0"/>
                  <wp:positionH relativeFrom="column">
                    <wp:posOffset>-81915</wp:posOffset>
                  </wp:positionH>
                  <wp:positionV relativeFrom="paragraph">
                    <wp:posOffset>3940175</wp:posOffset>
                  </wp:positionV>
                  <wp:extent cx="1901825" cy="1901825"/>
                  <wp:effectExtent l="0" t="0" r="3175" b="0"/>
                  <wp:wrapNone/>
                  <wp:docPr id="10" name="Immagine 10" descr="Ondate di Calore. Gli interventi per l’estate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date di Calore. Gli interventi per l’estate 20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1825" cy="1901825"/>
                          </a:xfrm>
                          <a:prstGeom prst="rect">
                            <a:avLst/>
                          </a:prstGeom>
                          <a:noFill/>
                          <a:ln>
                            <a:noFill/>
                          </a:ln>
                          <a:effectLst>
                            <a:softEdge rad="635000"/>
                          </a:effectLst>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300" distR="114300" simplePos="0" relativeHeight="251674624" behindDoc="1" locked="0" layoutInCell="1" allowOverlap="1" wp14:anchorId="5DCE6985" wp14:editId="52B2F625">
                  <wp:simplePos x="0" y="0"/>
                  <wp:positionH relativeFrom="column">
                    <wp:posOffset>-81915</wp:posOffset>
                  </wp:positionH>
                  <wp:positionV relativeFrom="paragraph">
                    <wp:posOffset>3925570</wp:posOffset>
                  </wp:positionV>
                  <wp:extent cx="1901825" cy="1901825"/>
                  <wp:effectExtent l="0" t="0" r="3175" b="0"/>
                  <wp:wrapNone/>
                  <wp:docPr id="9" name="Immagine 9" descr="Ondate di Calore. Gli interventi per l’estate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date di Calore. Gli interventi per l’estate 20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1825" cy="1901825"/>
                          </a:xfrm>
                          <a:prstGeom prst="rect">
                            <a:avLst/>
                          </a:prstGeom>
                          <a:noFill/>
                          <a:ln>
                            <a:noFill/>
                          </a:ln>
                          <a:effectLst>
                            <a:softEdge rad="635000"/>
                          </a:effectLst>
                        </pic:spPr>
                      </pic:pic>
                    </a:graphicData>
                  </a:graphic>
                  <wp14:sizeRelH relativeFrom="page">
                    <wp14:pctWidth>0</wp14:pctWidth>
                  </wp14:sizeRelH>
                  <wp14:sizeRelV relativeFrom="page">
                    <wp14:pctHeight>0</wp14:pctHeight>
                  </wp14:sizeRelV>
                </wp:anchor>
              </w:drawing>
            </w:r>
            <w:r w:rsidRPr="008364A2">
              <w:rPr>
                <w:rFonts w:ascii="Verdana" w:hAnsi="Verdana" w:cs="Verdana-Bold"/>
                <w:b/>
                <w:bCs/>
                <w:color w:val="810000"/>
                <w:sz w:val="36"/>
                <w:szCs w:val="20"/>
              </w:rPr>
              <w:t xml:space="preserve">DECALOGO PER STARE BENE </w:t>
            </w:r>
          </w:p>
          <w:p w:rsidR="00CA46F8" w:rsidRPr="008364A2" w:rsidRDefault="00CA46F8" w:rsidP="00CA46F8">
            <w:pPr>
              <w:ind w:left="113" w:right="113"/>
              <w:jc w:val="center"/>
              <w:rPr>
                <w:rFonts w:ascii="Verdana" w:hAnsi="Verdana" w:cs="Verdana-Bold"/>
                <w:b/>
                <w:bCs/>
                <w:color w:val="810000"/>
                <w:sz w:val="36"/>
                <w:szCs w:val="20"/>
              </w:rPr>
            </w:pPr>
            <w:r w:rsidRPr="008364A2">
              <w:rPr>
                <w:rFonts w:ascii="Verdana" w:hAnsi="Verdana" w:cs="Verdana-Bold"/>
                <w:b/>
                <w:bCs/>
                <w:color w:val="810000"/>
                <w:sz w:val="36"/>
                <w:szCs w:val="20"/>
              </w:rPr>
              <w:t xml:space="preserve">PER </w:t>
            </w:r>
            <w:r w:rsidRPr="008364A2">
              <w:rPr>
                <w:b/>
                <w:noProof/>
                <w:sz w:val="40"/>
                <w:lang w:eastAsia="it-IT"/>
              </w:rPr>
              <w:drawing>
                <wp:anchor distT="0" distB="0" distL="114300" distR="114300" simplePos="0" relativeHeight="251675648" behindDoc="1" locked="0" layoutInCell="1" allowOverlap="1" wp14:anchorId="3699D9AF" wp14:editId="4740EC29">
                  <wp:simplePos x="0" y="0"/>
                  <wp:positionH relativeFrom="column">
                    <wp:posOffset>-290195</wp:posOffset>
                  </wp:positionH>
                  <wp:positionV relativeFrom="paragraph">
                    <wp:posOffset>7338695</wp:posOffset>
                  </wp:positionV>
                  <wp:extent cx="3218180" cy="3218180"/>
                  <wp:effectExtent l="0" t="0" r="1270" b="1270"/>
                  <wp:wrapNone/>
                  <wp:docPr id="7" name="Immagine 7" descr="Ondate di Calore. Gli interventi per l’estate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date di Calore. Gli interventi per l’estate 20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18180" cy="3218180"/>
                          </a:xfrm>
                          <a:prstGeom prst="rect">
                            <a:avLst/>
                          </a:prstGeom>
                          <a:noFill/>
                          <a:ln>
                            <a:noFill/>
                          </a:ln>
                          <a:effectLst>
                            <a:softEdge rad="635000"/>
                          </a:effectLst>
                        </pic:spPr>
                      </pic:pic>
                    </a:graphicData>
                  </a:graphic>
                  <wp14:sizeRelH relativeFrom="page">
                    <wp14:pctWidth>0</wp14:pctWidth>
                  </wp14:sizeRelH>
                  <wp14:sizeRelV relativeFrom="page">
                    <wp14:pctHeight>0</wp14:pctHeight>
                  </wp14:sizeRelV>
                </wp:anchor>
              </w:drawing>
            </w:r>
            <w:r w:rsidRPr="008364A2">
              <w:rPr>
                <w:rFonts w:ascii="Verdana" w:hAnsi="Verdana" w:cs="Verdana-Bold"/>
                <w:b/>
                <w:bCs/>
                <w:color w:val="810000"/>
                <w:sz w:val="36"/>
                <w:szCs w:val="20"/>
              </w:rPr>
              <w:t>UN’ESTATE IN SALUTE</w:t>
            </w:r>
          </w:p>
          <w:p w:rsidR="00CA46F8" w:rsidRPr="002C17AB" w:rsidRDefault="00CA46F8" w:rsidP="00CA46F8">
            <w:pPr>
              <w:ind w:left="113" w:right="113"/>
              <w:rPr>
                <w:rFonts w:ascii="Verdana" w:hAnsi="Verdana" w:cs="Verdana-Bold"/>
                <w:b/>
                <w:bCs/>
                <w:color w:val="810000"/>
                <w:sz w:val="20"/>
                <w:szCs w:val="20"/>
              </w:rPr>
            </w:pPr>
            <w:r w:rsidRPr="008364A2">
              <w:rPr>
                <w:b/>
                <w:noProof/>
                <w:sz w:val="40"/>
                <w:lang w:eastAsia="it-IT"/>
              </w:rPr>
              <w:drawing>
                <wp:anchor distT="0" distB="0" distL="114300" distR="114300" simplePos="0" relativeHeight="251676672" behindDoc="1" locked="0" layoutInCell="1" allowOverlap="1" wp14:anchorId="20B0B5B7" wp14:editId="3637F8A2">
                  <wp:simplePos x="0" y="0"/>
                  <wp:positionH relativeFrom="column">
                    <wp:posOffset>-575310</wp:posOffset>
                  </wp:positionH>
                  <wp:positionV relativeFrom="paragraph">
                    <wp:posOffset>7338695</wp:posOffset>
                  </wp:positionV>
                  <wp:extent cx="3218180" cy="3218180"/>
                  <wp:effectExtent l="0" t="0" r="1270" b="1270"/>
                  <wp:wrapNone/>
                  <wp:docPr id="8" name="Immagine 8" descr="Ondate di Calore. Gli interventi per l’estate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date di Calore. Gli interventi per l’estate 20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18180" cy="3218180"/>
                          </a:xfrm>
                          <a:prstGeom prst="rect">
                            <a:avLst/>
                          </a:prstGeom>
                          <a:noFill/>
                          <a:ln>
                            <a:noFill/>
                          </a:ln>
                          <a:effectLst>
                            <a:softEdge rad="635000"/>
                          </a:effectLst>
                        </pic:spPr>
                      </pic:pic>
                    </a:graphicData>
                  </a:graphic>
                  <wp14:sizeRelH relativeFrom="page">
                    <wp14:pctWidth>0</wp14:pctWidth>
                  </wp14:sizeRelH>
                  <wp14:sizeRelV relativeFrom="page">
                    <wp14:pctHeight>0</wp14:pctHeight>
                  </wp14:sizeRelV>
                </wp:anchor>
              </w:drawing>
            </w:r>
          </w:p>
        </w:tc>
        <w:tc>
          <w:tcPr>
            <w:tcW w:w="6968" w:type="dxa"/>
          </w:tcPr>
          <w:p w:rsidR="00CA46F8" w:rsidRPr="00360DB1" w:rsidRDefault="00CA46F8" w:rsidP="00360DB1">
            <w:pPr>
              <w:autoSpaceDE w:val="0"/>
              <w:autoSpaceDN w:val="0"/>
              <w:adjustRightInd w:val="0"/>
              <w:jc w:val="both"/>
              <w:rPr>
                <w:rFonts w:ascii="Verdana" w:hAnsi="Verdana" w:cs="Verdana-Bold"/>
                <w:bCs/>
                <w:i/>
                <w:color w:val="002060"/>
                <w:sz w:val="20"/>
                <w:szCs w:val="20"/>
              </w:rPr>
            </w:pPr>
            <w:r w:rsidRPr="00360DB1">
              <w:rPr>
                <w:rFonts w:ascii="Verdana" w:hAnsi="Verdana" w:cs="Verdana-Bold"/>
                <w:bCs/>
                <w:i/>
                <w:color w:val="002060"/>
                <w:sz w:val="20"/>
                <w:szCs w:val="20"/>
              </w:rPr>
              <w:t>Le regole di comportamento che seguono sono consigliate dal Centro Nazionale per la Prevenzione e il Controllo delle malattie del Ministero della Salute e valgono in modo particolare per i soggetti che per alterate condizioni di salute sono in una condizione di “fragilità”:</w:t>
            </w:r>
          </w:p>
          <w:p w:rsidR="00CA46F8" w:rsidRPr="008364A2" w:rsidRDefault="00CA46F8" w:rsidP="00CA46F8">
            <w:pPr>
              <w:autoSpaceDE w:val="0"/>
              <w:autoSpaceDN w:val="0"/>
              <w:adjustRightInd w:val="0"/>
              <w:jc w:val="both"/>
              <w:rPr>
                <w:rFonts w:ascii="Verdana" w:hAnsi="Verdana" w:cs="Verdana-Bold"/>
                <w:bCs/>
                <w:color w:val="810000"/>
                <w:sz w:val="20"/>
                <w:szCs w:val="20"/>
              </w:rPr>
            </w:pPr>
            <w:r w:rsidRPr="007B2F5E">
              <w:rPr>
                <w:rFonts w:ascii="Verdana" w:hAnsi="Verdana" w:cs="Verdana-Bold"/>
                <w:b/>
                <w:bCs/>
                <w:color w:val="810000"/>
                <w:sz w:val="20"/>
                <w:szCs w:val="20"/>
              </w:rPr>
              <w:t>1</w:t>
            </w:r>
            <w:r w:rsidRPr="008364A2">
              <w:rPr>
                <w:rFonts w:ascii="Verdana" w:hAnsi="Verdana" w:cs="Verdana-Bold"/>
                <w:bCs/>
                <w:color w:val="810000"/>
                <w:sz w:val="20"/>
                <w:szCs w:val="20"/>
              </w:rPr>
              <w:t>. evitare di uscire nelle ore più calde della giornata (dalle 12.00 alle 18.00);</w:t>
            </w:r>
          </w:p>
          <w:p w:rsidR="00CA46F8" w:rsidRPr="0071723C" w:rsidRDefault="00CA46F8" w:rsidP="00CA46F8">
            <w:pPr>
              <w:autoSpaceDE w:val="0"/>
              <w:autoSpaceDN w:val="0"/>
              <w:adjustRightInd w:val="0"/>
              <w:jc w:val="both"/>
              <w:rPr>
                <w:rFonts w:ascii="Verdana" w:hAnsi="Verdana" w:cs="Verdana-Bold"/>
                <w:bCs/>
                <w:color w:val="002060"/>
                <w:sz w:val="20"/>
                <w:szCs w:val="20"/>
              </w:rPr>
            </w:pPr>
            <w:r w:rsidRPr="0071723C">
              <w:rPr>
                <w:rFonts w:ascii="Verdana" w:hAnsi="Verdana" w:cs="Verdana-Bold"/>
                <w:b/>
                <w:bCs/>
                <w:color w:val="002060"/>
                <w:sz w:val="20"/>
                <w:szCs w:val="20"/>
              </w:rPr>
              <w:t>2</w:t>
            </w:r>
            <w:r w:rsidRPr="0071723C">
              <w:rPr>
                <w:rFonts w:ascii="Verdana" w:hAnsi="Verdana" w:cs="Verdana-Bold"/>
                <w:bCs/>
                <w:color w:val="002060"/>
                <w:sz w:val="20"/>
                <w:szCs w:val="20"/>
              </w:rPr>
              <w:t>. vivere in un ambiente rinfrescato da un ventilatore o condizionatore; questi elettrodomestici contribuiscono a ridurre l’umidità dell’aria, dando  una sensazione di beneficio, anche se la temperatura della stanza non diminuisce molto; quando si passa da un ambiente molto caldo ad uno con aria condizionata, però, è meglio coprirsi; questo vale per tutti, ma in particolar modo per chi soffre di bronchite cronica;</w:t>
            </w:r>
          </w:p>
          <w:p w:rsidR="00CA46F8" w:rsidRPr="008364A2" w:rsidRDefault="00CA46F8" w:rsidP="00CA46F8">
            <w:pPr>
              <w:autoSpaceDE w:val="0"/>
              <w:autoSpaceDN w:val="0"/>
              <w:adjustRightInd w:val="0"/>
              <w:jc w:val="both"/>
              <w:rPr>
                <w:rFonts w:ascii="Verdana" w:hAnsi="Verdana" w:cs="Verdana-Bold"/>
                <w:bCs/>
                <w:color w:val="810000"/>
                <w:sz w:val="20"/>
                <w:szCs w:val="20"/>
              </w:rPr>
            </w:pPr>
            <w:r w:rsidRPr="007B2F5E">
              <w:rPr>
                <w:rFonts w:ascii="Verdana" w:hAnsi="Verdana" w:cs="Verdana-Bold"/>
                <w:b/>
                <w:bCs/>
                <w:color w:val="810000"/>
                <w:sz w:val="20"/>
                <w:szCs w:val="20"/>
              </w:rPr>
              <w:t>3</w:t>
            </w:r>
            <w:r w:rsidRPr="008364A2">
              <w:rPr>
                <w:rFonts w:ascii="Verdana" w:hAnsi="Verdana" w:cs="Verdana-Bold"/>
                <w:bCs/>
                <w:color w:val="810000"/>
                <w:sz w:val="20"/>
                <w:szCs w:val="20"/>
              </w:rPr>
              <w:t>. al sole ripararsi la testa con un cappellino, in auto usare tendine parasole; in particolare chi soffre di diabete deve esporsi al sole con cautela, onde evitare ustioni serie, a causa della minore sensibilità dei recettori al dolore;</w:t>
            </w:r>
          </w:p>
          <w:p w:rsidR="00CA46F8" w:rsidRPr="0071723C" w:rsidRDefault="00CA46F8" w:rsidP="00CA46F8">
            <w:pPr>
              <w:autoSpaceDE w:val="0"/>
              <w:autoSpaceDN w:val="0"/>
              <w:adjustRightInd w:val="0"/>
              <w:jc w:val="both"/>
              <w:rPr>
                <w:rFonts w:ascii="Verdana" w:hAnsi="Verdana" w:cs="Verdana-Bold"/>
                <w:bCs/>
                <w:color w:val="002060"/>
                <w:sz w:val="20"/>
                <w:szCs w:val="20"/>
              </w:rPr>
            </w:pPr>
            <w:r w:rsidRPr="0071723C">
              <w:rPr>
                <w:rFonts w:ascii="Verdana" w:hAnsi="Verdana" w:cs="Verdana-Bold"/>
                <w:b/>
                <w:bCs/>
                <w:color w:val="002060"/>
                <w:sz w:val="20"/>
                <w:szCs w:val="20"/>
              </w:rPr>
              <w:t>4</w:t>
            </w:r>
            <w:r w:rsidRPr="0071723C">
              <w:rPr>
                <w:rFonts w:ascii="Verdana" w:hAnsi="Verdana" w:cs="Verdana-Bold"/>
                <w:bCs/>
                <w:color w:val="002060"/>
                <w:sz w:val="20"/>
                <w:szCs w:val="20"/>
              </w:rPr>
              <w:t>. in caso di cefalea provocata da un colpo di sole o di calore, bagnarsi subito con acqua fresca, per abbassare le temperatura corporea;</w:t>
            </w:r>
          </w:p>
          <w:p w:rsidR="00CA46F8" w:rsidRPr="008364A2" w:rsidRDefault="00CA46F8" w:rsidP="00CA46F8">
            <w:pPr>
              <w:autoSpaceDE w:val="0"/>
              <w:autoSpaceDN w:val="0"/>
              <w:adjustRightInd w:val="0"/>
              <w:jc w:val="both"/>
              <w:rPr>
                <w:rFonts w:ascii="Verdana" w:hAnsi="Verdana" w:cs="Verdana-Bold"/>
                <w:bCs/>
                <w:color w:val="810000"/>
                <w:sz w:val="20"/>
                <w:szCs w:val="20"/>
              </w:rPr>
            </w:pPr>
            <w:r w:rsidRPr="007B2F5E">
              <w:rPr>
                <w:rFonts w:ascii="Verdana" w:hAnsi="Verdana" w:cs="Verdana-Bold"/>
                <w:b/>
                <w:bCs/>
                <w:color w:val="810000"/>
                <w:sz w:val="20"/>
                <w:szCs w:val="20"/>
              </w:rPr>
              <w:t>5</w:t>
            </w:r>
            <w:r w:rsidRPr="008364A2">
              <w:rPr>
                <w:rFonts w:ascii="Verdana" w:hAnsi="Verdana" w:cs="Verdana-Bold"/>
                <w:bCs/>
                <w:color w:val="810000"/>
                <w:sz w:val="20"/>
                <w:szCs w:val="20"/>
              </w:rPr>
              <w:t>. bere molti liquidi (almeno due litri al giorno, di più se si svolge attività fisica); l’Organizzazione Mondiale della Sanità (OMS) consiglia di bere, anche se non se ne sente il bisogno, in quanto vanno reintegrate le perdite quotidiane di minerali (soprattutto potassio, sodio e magnesio) e liquidi, evitando le bevande gasate, zuccherate e troppo fredde; queste ultime contrastano con la temperatura corporea e potrebbero provocare</w:t>
            </w:r>
          </w:p>
          <w:p w:rsidR="00CA46F8" w:rsidRPr="008364A2" w:rsidRDefault="00CA46F8" w:rsidP="00CA46F8">
            <w:pPr>
              <w:autoSpaceDE w:val="0"/>
              <w:autoSpaceDN w:val="0"/>
              <w:adjustRightInd w:val="0"/>
              <w:jc w:val="both"/>
              <w:rPr>
                <w:rFonts w:ascii="Verdana" w:hAnsi="Verdana" w:cs="Verdana-Bold"/>
                <w:bCs/>
                <w:color w:val="810000"/>
                <w:sz w:val="20"/>
                <w:szCs w:val="20"/>
              </w:rPr>
            </w:pPr>
            <w:r w:rsidRPr="008364A2">
              <w:rPr>
                <w:rFonts w:ascii="Verdana" w:hAnsi="Verdana" w:cs="Verdana-Bold"/>
                <w:bCs/>
                <w:color w:val="810000"/>
                <w:sz w:val="20"/>
                <w:szCs w:val="20"/>
              </w:rPr>
              <w:t>l’insorgenza di congestioni gravi; evitare inoltre bevande alcoliche e caffè che, aumentando la sudorazione e la sensazione di calore contribuiscono alla disidratazione;</w:t>
            </w:r>
            <w:r>
              <w:rPr>
                <w:noProof/>
                <w:lang w:eastAsia="it-IT"/>
              </w:rPr>
              <w:t xml:space="preserve"> </w:t>
            </w:r>
          </w:p>
          <w:p w:rsidR="00CA46F8" w:rsidRPr="0071723C" w:rsidRDefault="00CA46F8" w:rsidP="00CA46F8">
            <w:pPr>
              <w:autoSpaceDE w:val="0"/>
              <w:autoSpaceDN w:val="0"/>
              <w:adjustRightInd w:val="0"/>
              <w:jc w:val="both"/>
              <w:rPr>
                <w:rFonts w:ascii="Verdana" w:hAnsi="Verdana" w:cs="Verdana-Bold"/>
                <w:bCs/>
                <w:color w:val="002060"/>
                <w:sz w:val="20"/>
                <w:szCs w:val="20"/>
              </w:rPr>
            </w:pPr>
            <w:r w:rsidRPr="0071723C">
              <w:rPr>
                <w:rFonts w:ascii="Verdana" w:hAnsi="Verdana" w:cs="Verdana-Bold"/>
                <w:b/>
                <w:bCs/>
                <w:color w:val="002060"/>
                <w:sz w:val="20"/>
                <w:szCs w:val="20"/>
              </w:rPr>
              <w:t>6</w:t>
            </w:r>
            <w:r w:rsidRPr="0071723C">
              <w:rPr>
                <w:rFonts w:ascii="Verdana" w:hAnsi="Verdana" w:cs="Verdana-Bold"/>
                <w:bCs/>
                <w:color w:val="002060"/>
                <w:sz w:val="20"/>
                <w:szCs w:val="20"/>
              </w:rPr>
              <w:t>. non assumere integratori salini senza consultare il proprio medico;</w:t>
            </w:r>
          </w:p>
          <w:p w:rsidR="00CA46F8" w:rsidRPr="008364A2" w:rsidRDefault="00CA46F8" w:rsidP="00CA46F8">
            <w:pPr>
              <w:autoSpaceDE w:val="0"/>
              <w:autoSpaceDN w:val="0"/>
              <w:adjustRightInd w:val="0"/>
              <w:jc w:val="both"/>
              <w:rPr>
                <w:rFonts w:ascii="Verdana" w:hAnsi="Verdana" w:cs="Verdana-Bold"/>
                <w:bCs/>
                <w:color w:val="810000"/>
                <w:sz w:val="20"/>
                <w:szCs w:val="20"/>
              </w:rPr>
            </w:pPr>
            <w:r w:rsidRPr="007B2F5E">
              <w:rPr>
                <w:rFonts w:ascii="Verdana" w:hAnsi="Verdana" w:cs="Verdana-Bold"/>
                <w:b/>
                <w:bCs/>
                <w:color w:val="810000"/>
                <w:sz w:val="20"/>
                <w:szCs w:val="20"/>
              </w:rPr>
              <w:t>7</w:t>
            </w:r>
            <w:r w:rsidRPr="008364A2">
              <w:rPr>
                <w:rFonts w:ascii="Verdana" w:hAnsi="Verdana" w:cs="Verdana-Bold"/>
                <w:bCs/>
                <w:color w:val="810000"/>
                <w:sz w:val="20"/>
                <w:szCs w:val="20"/>
              </w:rPr>
              <w:t>. consumare pasti leggeri, preferendo la pasta, la frutta e la verdura alla carne e ai fritti; in estate c’è bisogno di meno calorie;</w:t>
            </w:r>
          </w:p>
          <w:p w:rsidR="00CA46F8" w:rsidRPr="0071723C" w:rsidRDefault="00CA46F8" w:rsidP="00CA46F8">
            <w:pPr>
              <w:autoSpaceDE w:val="0"/>
              <w:autoSpaceDN w:val="0"/>
              <w:adjustRightInd w:val="0"/>
              <w:jc w:val="both"/>
              <w:rPr>
                <w:rFonts w:ascii="Verdana" w:hAnsi="Verdana" w:cs="Verdana-Bold"/>
                <w:bCs/>
                <w:color w:val="002060"/>
                <w:sz w:val="20"/>
                <w:szCs w:val="20"/>
              </w:rPr>
            </w:pPr>
            <w:r w:rsidRPr="0071723C">
              <w:rPr>
                <w:rFonts w:ascii="Verdana" w:hAnsi="Verdana" w:cs="Verdana-Bold"/>
                <w:b/>
                <w:bCs/>
                <w:color w:val="002060"/>
                <w:sz w:val="20"/>
                <w:szCs w:val="20"/>
              </w:rPr>
              <w:t>8</w:t>
            </w:r>
            <w:r w:rsidRPr="0071723C">
              <w:rPr>
                <w:rFonts w:ascii="Verdana" w:hAnsi="Verdana" w:cs="Verdana-Bold"/>
                <w:bCs/>
                <w:color w:val="002060"/>
                <w:sz w:val="20"/>
                <w:szCs w:val="20"/>
              </w:rPr>
              <w:t>. indossare indumenti chiari, non aderenti, di cotone o lino, in quanto le fibre sintetiche impediscono la traspirazione oltre a provocare irritazioni di tipo allergico, fastidiosi pruriti e arrossamenti che potrebbero complicare la situazione;</w:t>
            </w:r>
            <w:r w:rsidRPr="0071723C">
              <w:rPr>
                <w:noProof/>
                <w:color w:val="002060"/>
                <w:lang w:eastAsia="it-IT"/>
              </w:rPr>
              <w:t xml:space="preserve"> </w:t>
            </w:r>
          </w:p>
          <w:p w:rsidR="00CA46F8" w:rsidRPr="008364A2" w:rsidRDefault="00CA46F8" w:rsidP="00CA46F8">
            <w:pPr>
              <w:autoSpaceDE w:val="0"/>
              <w:autoSpaceDN w:val="0"/>
              <w:adjustRightInd w:val="0"/>
              <w:jc w:val="both"/>
              <w:rPr>
                <w:rFonts w:ascii="Verdana" w:hAnsi="Verdana" w:cs="Verdana-Bold"/>
                <w:bCs/>
                <w:color w:val="810000"/>
                <w:sz w:val="20"/>
                <w:szCs w:val="20"/>
              </w:rPr>
            </w:pPr>
            <w:r w:rsidRPr="007B2F5E">
              <w:rPr>
                <w:rFonts w:ascii="Verdana" w:hAnsi="Verdana" w:cs="Verdana-Bold"/>
                <w:b/>
                <w:bCs/>
                <w:color w:val="810000"/>
                <w:sz w:val="20"/>
                <w:szCs w:val="20"/>
              </w:rPr>
              <w:t>9</w:t>
            </w:r>
            <w:r w:rsidRPr="008364A2">
              <w:rPr>
                <w:rFonts w:ascii="Verdana" w:hAnsi="Verdana" w:cs="Verdana-Bold"/>
                <w:bCs/>
                <w:color w:val="810000"/>
                <w:sz w:val="20"/>
                <w:szCs w:val="20"/>
              </w:rPr>
              <w:t>. chi soffre di ipertensione arteriosa (pressione alta) non deve interrompere o sostituire di propria iniziativa i farmaci anti-ipertensivi, anche in caso di effetti collaterali, ma consultare sempre il proprio medico;</w:t>
            </w:r>
          </w:p>
          <w:p w:rsidR="00CA46F8" w:rsidRPr="00467233" w:rsidRDefault="00CA46F8" w:rsidP="00CA46F8">
            <w:pPr>
              <w:jc w:val="both"/>
              <w:rPr>
                <w:rFonts w:ascii="Verdana" w:hAnsi="Verdana" w:cs="Verdana-Bold"/>
                <w:bCs/>
                <w:color w:val="000000"/>
                <w:sz w:val="20"/>
                <w:szCs w:val="20"/>
              </w:rPr>
            </w:pPr>
            <w:r w:rsidRPr="0071723C">
              <w:rPr>
                <w:rFonts w:ascii="Verdana" w:hAnsi="Verdana" w:cs="Verdana-Bold"/>
                <w:b/>
                <w:bCs/>
                <w:color w:val="002060"/>
                <w:sz w:val="20"/>
                <w:szCs w:val="20"/>
              </w:rPr>
              <w:t>10</w:t>
            </w:r>
            <w:r w:rsidRPr="0071723C">
              <w:rPr>
                <w:rFonts w:ascii="Verdana" w:hAnsi="Verdana" w:cs="Verdana-Bold"/>
                <w:bCs/>
                <w:color w:val="002060"/>
                <w:sz w:val="20"/>
                <w:szCs w:val="20"/>
              </w:rPr>
              <w:t>. in vacanza privilegiare le zone collinari o quelle termali.</w:t>
            </w:r>
          </w:p>
        </w:tc>
      </w:tr>
      <w:tr w:rsidR="00CA46F8" w:rsidTr="004A1ABF">
        <w:trPr>
          <w:cantSplit/>
          <w:trHeight w:val="558"/>
        </w:trPr>
        <w:tc>
          <w:tcPr>
            <w:tcW w:w="9628" w:type="dxa"/>
            <w:gridSpan w:val="2"/>
            <w:shd w:val="clear" w:color="auto" w:fill="EEECE1" w:themeFill="background2"/>
          </w:tcPr>
          <w:p w:rsidR="00CA46F8" w:rsidRPr="00CA46F8" w:rsidRDefault="00CA46F8" w:rsidP="00CA46F8">
            <w:pPr>
              <w:autoSpaceDE w:val="0"/>
              <w:autoSpaceDN w:val="0"/>
              <w:adjustRightInd w:val="0"/>
              <w:jc w:val="center"/>
              <w:rPr>
                <w:rFonts w:ascii="Verdana" w:hAnsi="Verdana" w:cs="Verdana-Bold"/>
                <w:b/>
                <w:bCs/>
                <w:color w:val="002060"/>
                <w:sz w:val="20"/>
                <w:szCs w:val="20"/>
              </w:rPr>
            </w:pPr>
            <w:r>
              <w:rPr>
                <w:noProof/>
                <w:lang w:eastAsia="it-IT"/>
              </w:rPr>
              <w:drawing>
                <wp:anchor distT="0" distB="0" distL="114300" distR="114300" simplePos="0" relativeHeight="251681792" behindDoc="0" locked="0" layoutInCell="1" allowOverlap="1" wp14:anchorId="58C0EE6A" wp14:editId="7C874022">
                  <wp:simplePos x="0" y="0"/>
                  <wp:positionH relativeFrom="margin">
                    <wp:posOffset>101600</wp:posOffset>
                  </wp:positionH>
                  <wp:positionV relativeFrom="margin">
                    <wp:posOffset>53975</wp:posOffset>
                  </wp:positionV>
                  <wp:extent cx="387350" cy="387350"/>
                  <wp:effectExtent l="0" t="0" r="0" b="0"/>
                  <wp:wrapSquare wrapText="bothSides"/>
                  <wp:docPr id="13" name="Immagine 13" descr="Immagine correl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magine correlat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7350" cy="387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46F8">
              <w:rPr>
                <w:rFonts w:ascii="Verdana" w:hAnsi="Verdana" w:cs="Verdana-Bold"/>
                <w:b/>
                <w:bCs/>
                <w:color w:val="002060"/>
                <w:sz w:val="20"/>
                <w:szCs w:val="20"/>
              </w:rPr>
              <w:t>USL Umbria 2</w:t>
            </w:r>
          </w:p>
          <w:p w:rsidR="00CA46F8" w:rsidRPr="00A54CF6" w:rsidRDefault="00CA46F8" w:rsidP="00CA46F8">
            <w:pPr>
              <w:jc w:val="center"/>
            </w:pPr>
            <w:r w:rsidRPr="00A54CF6">
              <w:rPr>
                <w:color w:val="002060"/>
              </w:rPr>
              <w:t>Azienda Unità Sanitaria Locale Umbria n.2</w:t>
            </w:r>
          </w:p>
          <w:p w:rsidR="00CA46F8" w:rsidRPr="00A14317" w:rsidRDefault="00CA46F8" w:rsidP="00CA46F8">
            <w:pPr>
              <w:autoSpaceDE w:val="0"/>
              <w:autoSpaceDN w:val="0"/>
              <w:adjustRightInd w:val="0"/>
              <w:jc w:val="center"/>
              <w:rPr>
                <w:rFonts w:ascii="Verdana" w:hAnsi="Verdana" w:cs="Verdana-Bold"/>
                <w:bCs/>
                <w:color w:val="000000"/>
                <w:sz w:val="20"/>
                <w:szCs w:val="20"/>
              </w:rPr>
            </w:pPr>
          </w:p>
        </w:tc>
      </w:tr>
    </w:tbl>
    <w:p w:rsidR="00021619" w:rsidRDefault="00021619" w:rsidP="007B2F5E">
      <w:pPr>
        <w:autoSpaceDE w:val="0"/>
        <w:autoSpaceDN w:val="0"/>
        <w:adjustRightInd w:val="0"/>
        <w:spacing w:after="0" w:line="240" w:lineRule="auto"/>
        <w:rPr>
          <w:rFonts w:ascii="Verdana-Bold" w:hAnsi="Verdana-Bold" w:cs="Verdana-Bold"/>
          <w:bCs/>
          <w:color w:val="002060"/>
          <w:sz w:val="20"/>
          <w:szCs w:val="20"/>
        </w:rPr>
      </w:pPr>
    </w:p>
    <w:p w:rsidR="003450D3" w:rsidRDefault="003450D3" w:rsidP="007B2F5E">
      <w:pPr>
        <w:autoSpaceDE w:val="0"/>
        <w:autoSpaceDN w:val="0"/>
        <w:adjustRightInd w:val="0"/>
        <w:spacing w:after="0" w:line="240" w:lineRule="auto"/>
        <w:rPr>
          <w:rFonts w:ascii="Verdana-Bold" w:hAnsi="Verdana-Bold" w:cs="Verdana-Bold"/>
          <w:bCs/>
          <w:color w:val="002060"/>
          <w:sz w:val="20"/>
          <w:szCs w:val="20"/>
        </w:rPr>
      </w:pPr>
    </w:p>
    <w:p w:rsidR="003450D3" w:rsidRDefault="003450D3" w:rsidP="007B2F5E">
      <w:pPr>
        <w:autoSpaceDE w:val="0"/>
        <w:autoSpaceDN w:val="0"/>
        <w:adjustRightInd w:val="0"/>
        <w:spacing w:after="0" w:line="240" w:lineRule="auto"/>
        <w:rPr>
          <w:rFonts w:ascii="Verdana-Bold" w:hAnsi="Verdana-Bold" w:cs="Verdana-Bold"/>
          <w:bCs/>
          <w:color w:val="002060"/>
          <w:sz w:val="20"/>
          <w:szCs w:val="20"/>
        </w:rPr>
      </w:pPr>
    </w:p>
    <w:p w:rsidR="003450D3" w:rsidRDefault="003450D3" w:rsidP="007B2F5E">
      <w:pPr>
        <w:autoSpaceDE w:val="0"/>
        <w:autoSpaceDN w:val="0"/>
        <w:adjustRightInd w:val="0"/>
        <w:spacing w:after="0" w:line="240" w:lineRule="auto"/>
        <w:rPr>
          <w:rFonts w:ascii="Verdana-Bold" w:hAnsi="Verdana-Bold" w:cs="Verdana-Bold"/>
          <w:bCs/>
          <w:color w:val="002060"/>
          <w:sz w:val="20"/>
          <w:szCs w:val="20"/>
        </w:rPr>
      </w:pPr>
    </w:p>
    <w:p w:rsidR="003450D3" w:rsidRDefault="003450D3" w:rsidP="007B2F5E">
      <w:pPr>
        <w:autoSpaceDE w:val="0"/>
        <w:autoSpaceDN w:val="0"/>
        <w:adjustRightInd w:val="0"/>
        <w:spacing w:after="0" w:line="240" w:lineRule="auto"/>
        <w:rPr>
          <w:rFonts w:ascii="Verdana-Bold" w:hAnsi="Verdana-Bold" w:cs="Verdana-Bold"/>
          <w:bCs/>
          <w:color w:val="002060"/>
          <w:sz w:val="20"/>
          <w:szCs w:val="20"/>
        </w:rPr>
      </w:pPr>
    </w:p>
    <w:p w:rsidR="003450D3" w:rsidRDefault="003450D3" w:rsidP="007B2F5E">
      <w:pPr>
        <w:autoSpaceDE w:val="0"/>
        <w:autoSpaceDN w:val="0"/>
        <w:adjustRightInd w:val="0"/>
        <w:spacing w:after="0" w:line="240" w:lineRule="auto"/>
        <w:rPr>
          <w:rFonts w:ascii="Verdana-Bold" w:hAnsi="Verdana-Bold" w:cs="Verdana-Bold"/>
          <w:bCs/>
          <w:color w:val="002060"/>
          <w:sz w:val="20"/>
          <w:szCs w:val="20"/>
        </w:rPr>
      </w:pPr>
    </w:p>
    <w:p w:rsidR="00CA46F8" w:rsidRDefault="00B77771" w:rsidP="007B2F5E">
      <w:pPr>
        <w:autoSpaceDE w:val="0"/>
        <w:autoSpaceDN w:val="0"/>
        <w:adjustRightInd w:val="0"/>
        <w:spacing w:after="0" w:line="240" w:lineRule="auto"/>
        <w:rPr>
          <w:rFonts w:ascii="Verdana-Bold" w:hAnsi="Verdana-Bold" w:cs="Verdana-Bold"/>
          <w:bCs/>
          <w:color w:val="002060"/>
          <w:sz w:val="20"/>
          <w:szCs w:val="20"/>
        </w:rPr>
      </w:pPr>
      <w:r w:rsidRPr="00475722">
        <w:rPr>
          <w:rFonts w:ascii="Verdana-Bold" w:hAnsi="Verdana-Bold" w:cs="Verdana-Bold"/>
          <w:bCs/>
          <w:color w:val="002060"/>
          <w:sz w:val="20"/>
          <w:szCs w:val="20"/>
        </w:rPr>
        <w:lastRenderedPageBreak/>
        <w:t xml:space="preserve">Allegato </w:t>
      </w:r>
      <w:r w:rsidR="007B2F5E" w:rsidRPr="00475722">
        <w:rPr>
          <w:rFonts w:ascii="Verdana-Bold" w:hAnsi="Verdana-Bold" w:cs="Verdana-Bold"/>
          <w:bCs/>
          <w:color w:val="002060"/>
          <w:sz w:val="20"/>
          <w:szCs w:val="20"/>
        </w:rPr>
        <w:t xml:space="preserve">3 </w:t>
      </w:r>
    </w:p>
    <w:p w:rsidR="007B2F5E" w:rsidRDefault="007B2F5E" w:rsidP="007B2F5E">
      <w:pPr>
        <w:autoSpaceDE w:val="0"/>
        <w:autoSpaceDN w:val="0"/>
        <w:adjustRightInd w:val="0"/>
        <w:spacing w:after="0" w:line="240" w:lineRule="auto"/>
        <w:rPr>
          <w:rFonts w:ascii="Verdana-Bold" w:hAnsi="Verdana-Bold" w:cs="Verdana-Bold"/>
          <w:b/>
          <w:bCs/>
          <w:color w:val="002060"/>
          <w:sz w:val="20"/>
          <w:szCs w:val="20"/>
        </w:rPr>
      </w:pPr>
      <w:r w:rsidRPr="00475722">
        <w:rPr>
          <w:rFonts w:ascii="Verdana-Bold" w:hAnsi="Verdana-Bold" w:cs="Verdana-Bold"/>
          <w:b/>
          <w:bCs/>
          <w:color w:val="002060"/>
          <w:sz w:val="20"/>
          <w:szCs w:val="20"/>
        </w:rPr>
        <w:t>NUMERI UTILI</w:t>
      </w:r>
    </w:p>
    <w:p w:rsidR="003450D3" w:rsidRDefault="003450D3" w:rsidP="007B2F5E">
      <w:pPr>
        <w:autoSpaceDE w:val="0"/>
        <w:autoSpaceDN w:val="0"/>
        <w:adjustRightInd w:val="0"/>
        <w:spacing w:after="0" w:line="240" w:lineRule="auto"/>
        <w:rPr>
          <w:rFonts w:ascii="Verdana-Bold" w:hAnsi="Verdana-Bold" w:cs="Verdana-Bold"/>
          <w:b/>
          <w:bCs/>
          <w:color w:val="002060"/>
          <w:sz w:val="20"/>
          <w:szCs w:val="20"/>
        </w:rPr>
      </w:pPr>
    </w:p>
    <w:tbl>
      <w:tblPr>
        <w:tblStyle w:val="Grigliatabella"/>
        <w:tblW w:w="0" w:type="auto"/>
        <w:tblLook w:val="04A0" w:firstRow="1" w:lastRow="0" w:firstColumn="1" w:lastColumn="0" w:noHBand="0" w:noVBand="1"/>
      </w:tblPr>
      <w:tblGrid>
        <w:gridCol w:w="7054"/>
        <w:gridCol w:w="2498"/>
      </w:tblGrid>
      <w:tr w:rsidR="002E651F" w:rsidTr="004A1ABF">
        <w:tc>
          <w:tcPr>
            <w:tcW w:w="9552" w:type="dxa"/>
            <w:gridSpan w:val="2"/>
            <w:shd w:val="clear" w:color="auto" w:fill="EEECE1" w:themeFill="background2"/>
          </w:tcPr>
          <w:p w:rsidR="002E651F" w:rsidRDefault="002E651F" w:rsidP="007B2F5E">
            <w:pPr>
              <w:autoSpaceDE w:val="0"/>
              <w:autoSpaceDN w:val="0"/>
              <w:adjustRightInd w:val="0"/>
              <w:rPr>
                <w:rFonts w:ascii="Verdana-Bold" w:hAnsi="Verdana-Bold" w:cs="Verdana-Bold"/>
                <w:b/>
                <w:bCs/>
                <w:color w:val="002060"/>
                <w:sz w:val="20"/>
                <w:szCs w:val="20"/>
              </w:rPr>
            </w:pPr>
            <w:r>
              <w:rPr>
                <w:rFonts w:ascii="Verdana-Bold" w:hAnsi="Verdana-Bold" w:cs="Verdana-Bold"/>
                <w:b/>
                <w:bCs/>
                <w:color w:val="002060"/>
                <w:sz w:val="20"/>
                <w:szCs w:val="20"/>
              </w:rPr>
              <w:t>SPOLETO</w:t>
            </w:r>
          </w:p>
        </w:tc>
      </w:tr>
      <w:tr w:rsidR="002E651F" w:rsidTr="004A1ABF">
        <w:tc>
          <w:tcPr>
            <w:tcW w:w="7054" w:type="dxa"/>
          </w:tcPr>
          <w:p w:rsidR="002E651F" w:rsidRPr="00A52561" w:rsidRDefault="002E651F" w:rsidP="004A1ABF">
            <w:pPr>
              <w:autoSpaceDE w:val="0"/>
              <w:autoSpaceDN w:val="0"/>
              <w:adjustRightInd w:val="0"/>
              <w:rPr>
                <w:rFonts w:ascii="Verdana" w:hAnsi="Verdana" w:cs="Verdana-Bold"/>
                <w:b/>
                <w:bCs/>
                <w:color w:val="000000"/>
                <w:sz w:val="18"/>
                <w:szCs w:val="18"/>
              </w:rPr>
            </w:pPr>
            <w:r w:rsidRPr="00A52561">
              <w:rPr>
                <w:rFonts w:ascii="Verdana" w:hAnsi="Verdana" w:cs="Verdana-Bold"/>
                <w:b/>
                <w:bCs/>
                <w:color w:val="000000"/>
                <w:sz w:val="18"/>
                <w:szCs w:val="18"/>
              </w:rPr>
              <w:t>Distretto Sanitario di  Spoleto</w:t>
            </w:r>
          </w:p>
          <w:p w:rsidR="002E651F" w:rsidRDefault="002E651F" w:rsidP="004A1ABF">
            <w:pPr>
              <w:autoSpaceDE w:val="0"/>
              <w:autoSpaceDN w:val="0"/>
              <w:adjustRightInd w:val="0"/>
              <w:rPr>
                <w:rFonts w:ascii="Verdana-Bold" w:hAnsi="Verdana-Bold" w:cs="Verdana-Bold"/>
                <w:b/>
                <w:bCs/>
                <w:color w:val="002060"/>
                <w:sz w:val="20"/>
                <w:szCs w:val="20"/>
              </w:rPr>
            </w:pPr>
            <w:r w:rsidRPr="00A52561">
              <w:rPr>
                <w:rFonts w:ascii="Verdana" w:hAnsi="Verdana" w:cs="Verdana"/>
                <w:color w:val="000000"/>
                <w:sz w:val="18"/>
                <w:szCs w:val="18"/>
              </w:rPr>
              <w:t xml:space="preserve">Dr.ssa Simonetta </w:t>
            </w:r>
            <w:proofErr w:type="spellStart"/>
            <w:r w:rsidRPr="00A52561">
              <w:rPr>
                <w:rFonts w:ascii="Verdana" w:hAnsi="Verdana" w:cs="Verdana"/>
                <w:color w:val="000000"/>
                <w:sz w:val="18"/>
                <w:szCs w:val="18"/>
              </w:rPr>
              <w:t>Antinarelli</w:t>
            </w:r>
            <w:proofErr w:type="spellEnd"/>
          </w:p>
        </w:tc>
        <w:tc>
          <w:tcPr>
            <w:tcW w:w="2498" w:type="dxa"/>
          </w:tcPr>
          <w:p w:rsidR="002E651F" w:rsidRPr="00A52561" w:rsidRDefault="002E651F" w:rsidP="004A1ABF">
            <w:pPr>
              <w:autoSpaceDE w:val="0"/>
              <w:autoSpaceDN w:val="0"/>
              <w:adjustRightInd w:val="0"/>
              <w:rPr>
                <w:rFonts w:ascii="Verdana" w:hAnsi="Verdana" w:cs="Verdana"/>
                <w:color w:val="000000"/>
                <w:sz w:val="18"/>
                <w:szCs w:val="18"/>
              </w:rPr>
            </w:pPr>
            <w:r w:rsidRPr="00A52561">
              <w:rPr>
                <w:rFonts w:ascii="Verdana" w:hAnsi="Verdana" w:cs="Verdana"/>
                <w:color w:val="000000"/>
                <w:sz w:val="18"/>
                <w:szCs w:val="18"/>
              </w:rPr>
              <w:t>Tel. 0743/210561</w:t>
            </w:r>
          </w:p>
          <w:p w:rsidR="002E651F" w:rsidRDefault="002E651F" w:rsidP="004A1ABF">
            <w:pPr>
              <w:autoSpaceDE w:val="0"/>
              <w:autoSpaceDN w:val="0"/>
              <w:adjustRightInd w:val="0"/>
              <w:rPr>
                <w:rFonts w:ascii="Verdana-Bold" w:hAnsi="Verdana-Bold" w:cs="Verdana-Bold"/>
                <w:b/>
                <w:bCs/>
                <w:color w:val="002060"/>
                <w:sz w:val="20"/>
                <w:szCs w:val="20"/>
              </w:rPr>
            </w:pPr>
          </w:p>
        </w:tc>
      </w:tr>
      <w:tr w:rsidR="00CF29AB" w:rsidTr="004A1ABF">
        <w:tc>
          <w:tcPr>
            <w:tcW w:w="7054" w:type="dxa"/>
          </w:tcPr>
          <w:p w:rsidR="00CF29AB" w:rsidRPr="00F014E5" w:rsidRDefault="00CF29AB" w:rsidP="006F1DF5">
            <w:pPr>
              <w:autoSpaceDE w:val="0"/>
              <w:autoSpaceDN w:val="0"/>
              <w:adjustRightInd w:val="0"/>
              <w:rPr>
                <w:rFonts w:ascii="Verdana-Bold" w:hAnsi="Verdana-Bold" w:cs="Verdana-Bold"/>
                <w:b/>
                <w:bCs/>
                <w:sz w:val="18"/>
                <w:szCs w:val="18"/>
              </w:rPr>
            </w:pPr>
            <w:r w:rsidRPr="00F014E5">
              <w:rPr>
                <w:rFonts w:ascii="Verdana-Bold" w:hAnsi="Verdana-Bold" w:cs="Verdana-Bold"/>
                <w:b/>
                <w:bCs/>
                <w:sz w:val="18"/>
                <w:szCs w:val="18"/>
              </w:rPr>
              <w:t>Residenze per anziani-strutture protette e centri diurni e centri con disabili</w:t>
            </w:r>
            <w:r>
              <w:rPr>
                <w:rFonts w:ascii="Verdana-Bold" w:hAnsi="Verdana-Bold" w:cs="Verdana-Bold"/>
                <w:b/>
                <w:bCs/>
                <w:sz w:val="18"/>
                <w:szCs w:val="18"/>
              </w:rPr>
              <w:t xml:space="preserve"> </w:t>
            </w:r>
            <w:r w:rsidRPr="00F014E5">
              <w:rPr>
                <w:rFonts w:ascii="Verdana" w:hAnsi="Verdana" w:cs="Verdana"/>
                <w:sz w:val="18"/>
                <w:szCs w:val="18"/>
              </w:rPr>
              <w:t>Dott.ssa Irma Iannucci</w:t>
            </w:r>
            <w:r>
              <w:rPr>
                <w:rFonts w:ascii="Verdana" w:hAnsi="Verdana" w:cs="Verdana"/>
                <w:sz w:val="18"/>
                <w:szCs w:val="18"/>
              </w:rPr>
              <w:t xml:space="preserve"> </w:t>
            </w:r>
          </w:p>
        </w:tc>
        <w:tc>
          <w:tcPr>
            <w:tcW w:w="2498" w:type="dxa"/>
          </w:tcPr>
          <w:p w:rsidR="00CF29AB" w:rsidRPr="006F1DF5" w:rsidRDefault="002F0FF8" w:rsidP="006F1DF5">
            <w:pPr>
              <w:pStyle w:val="Default"/>
              <w:rPr>
                <w:rFonts w:ascii="Calibri" w:hAnsi="Calibri" w:cs="Calibri"/>
              </w:rPr>
            </w:pPr>
            <w:r>
              <w:rPr>
                <w:rFonts w:ascii="Verdana" w:hAnsi="Verdana" w:cs="Verdana-Bold"/>
                <w:bCs/>
                <w:sz w:val="18"/>
                <w:szCs w:val="20"/>
              </w:rPr>
              <w:t xml:space="preserve">Tel. </w:t>
            </w:r>
            <w:r w:rsidR="006F1DF5" w:rsidRPr="006F1DF5">
              <w:rPr>
                <w:rFonts w:ascii="Verdana" w:hAnsi="Verdana" w:cs="Calibri"/>
                <w:sz w:val="18"/>
              </w:rPr>
              <w:t>0743 210369</w:t>
            </w:r>
          </w:p>
        </w:tc>
      </w:tr>
      <w:tr w:rsidR="00CF29AB" w:rsidTr="004A1ABF">
        <w:tc>
          <w:tcPr>
            <w:tcW w:w="7054" w:type="dxa"/>
          </w:tcPr>
          <w:p w:rsidR="00CF29AB" w:rsidRPr="00F014E5" w:rsidRDefault="00CF29AB" w:rsidP="006F1DF5">
            <w:pPr>
              <w:autoSpaceDE w:val="0"/>
              <w:autoSpaceDN w:val="0"/>
              <w:adjustRightInd w:val="0"/>
              <w:rPr>
                <w:rFonts w:ascii="Verdana" w:hAnsi="Verdana" w:cs="Verdana"/>
                <w:sz w:val="18"/>
                <w:szCs w:val="18"/>
              </w:rPr>
            </w:pPr>
            <w:r w:rsidRPr="00F014E5">
              <w:rPr>
                <w:rFonts w:ascii="Verdana-Bold" w:hAnsi="Verdana-Bold" w:cs="Verdana-Bold"/>
                <w:b/>
                <w:bCs/>
                <w:sz w:val="18"/>
                <w:szCs w:val="18"/>
              </w:rPr>
              <w:t>Autismo minori</w:t>
            </w:r>
            <w:r>
              <w:rPr>
                <w:rFonts w:ascii="Verdana-Bold" w:hAnsi="Verdana-Bold" w:cs="Verdana-Bold"/>
                <w:b/>
                <w:bCs/>
                <w:sz w:val="18"/>
                <w:szCs w:val="18"/>
              </w:rPr>
              <w:t xml:space="preserve"> </w:t>
            </w:r>
            <w:r w:rsidRPr="00F014E5">
              <w:rPr>
                <w:rFonts w:ascii="Verdana" w:hAnsi="Verdana" w:cs="Verdana"/>
                <w:sz w:val="18"/>
                <w:szCs w:val="18"/>
              </w:rPr>
              <w:t xml:space="preserve">Dott. </w:t>
            </w:r>
            <w:r w:rsidR="006F1DF5">
              <w:rPr>
                <w:rFonts w:ascii="Verdana" w:hAnsi="Verdana" w:cs="Verdana"/>
                <w:sz w:val="18"/>
                <w:szCs w:val="18"/>
              </w:rPr>
              <w:t>Angelo Santamaria Palombo</w:t>
            </w:r>
            <w:r w:rsidRPr="00F014E5">
              <w:rPr>
                <w:rFonts w:ascii="Verdana" w:hAnsi="Verdana" w:cs="Verdana"/>
                <w:sz w:val="18"/>
                <w:szCs w:val="18"/>
              </w:rPr>
              <w:t xml:space="preserve"> </w:t>
            </w:r>
          </w:p>
        </w:tc>
        <w:tc>
          <w:tcPr>
            <w:tcW w:w="2498" w:type="dxa"/>
          </w:tcPr>
          <w:p w:rsidR="00CF29AB" w:rsidRPr="00A52561" w:rsidRDefault="002F0FF8" w:rsidP="006F1DF5">
            <w:pPr>
              <w:autoSpaceDE w:val="0"/>
              <w:autoSpaceDN w:val="0"/>
              <w:adjustRightInd w:val="0"/>
              <w:rPr>
                <w:rFonts w:ascii="Verdana" w:hAnsi="Verdana" w:cs="Verdana"/>
                <w:color w:val="000000"/>
                <w:sz w:val="18"/>
                <w:szCs w:val="18"/>
              </w:rPr>
            </w:pPr>
            <w:r>
              <w:rPr>
                <w:rFonts w:ascii="Verdana" w:hAnsi="Verdana" w:cs="Verdana-Bold"/>
                <w:bCs/>
                <w:sz w:val="18"/>
                <w:szCs w:val="20"/>
              </w:rPr>
              <w:t xml:space="preserve">Tel. </w:t>
            </w:r>
            <w:r w:rsidR="006F1DF5">
              <w:rPr>
                <w:rFonts w:ascii="Verdana" w:hAnsi="Verdana" w:cs="Verdana"/>
                <w:sz w:val="18"/>
                <w:szCs w:val="18"/>
              </w:rPr>
              <w:t>0743/210735</w:t>
            </w:r>
          </w:p>
        </w:tc>
      </w:tr>
      <w:tr w:rsidR="0071723C" w:rsidTr="004A1ABF">
        <w:tc>
          <w:tcPr>
            <w:tcW w:w="7054" w:type="dxa"/>
          </w:tcPr>
          <w:p w:rsidR="0071723C" w:rsidRPr="00A52561" w:rsidRDefault="0071723C" w:rsidP="00B861BA">
            <w:pPr>
              <w:autoSpaceDE w:val="0"/>
              <w:autoSpaceDN w:val="0"/>
              <w:adjustRightInd w:val="0"/>
              <w:rPr>
                <w:rFonts w:ascii="Verdana" w:hAnsi="Verdana" w:cs="Verdana"/>
                <w:b/>
                <w:color w:val="000000"/>
                <w:sz w:val="18"/>
                <w:szCs w:val="18"/>
              </w:rPr>
            </w:pPr>
            <w:r w:rsidRPr="00A52561">
              <w:rPr>
                <w:rFonts w:ascii="Verdana" w:hAnsi="Verdana" w:cs="Verdana"/>
                <w:b/>
                <w:color w:val="000000"/>
                <w:sz w:val="18"/>
                <w:szCs w:val="18"/>
              </w:rPr>
              <w:t>Presidio Ospedaliero Spoleto</w:t>
            </w:r>
          </w:p>
          <w:p w:rsidR="0071723C" w:rsidRPr="004A1ABF" w:rsidRDefault="0071723C" w:rsidP="00B861BA">
            <w:pPr>
              <w:autoSpaceDE w:val="0"/>
              <w:autoSpaceDN w:val="0"/>
              <w:adjustRightInd w:val="0"/>
              <w:rPr>
                <w:rFonts w:ascii="Verdana" w:hAnsi="Verdana" w:cs="Verdana"/>
                <w:b/>
                <w:color w:val="000000"/>
                <w:sz w:val="18"/>
                <w:szCs w:val="18"/>
              </w:rPr>
            </w:pPr>
            <w:r w:rsidRPr="00A52561">
              <w:rPr>
                <w:rFonts w:ascii="Verdana" w:hAnsi="Verdana" w:cs="Verdana"/>
                <w:color w:val="000000"/>
                <w:sz w:val="18"/>
                <w:szCs w:val="18"/>
              </w:rPr>
              <w:t xml:space="preserve">Direzione Sanitaria di Presidio Dr Luca Sapori </w:t>
            </w:r>
          </w:p>
        </w:tc>
        <w:tc>
          <w:tcPr>
            <w:tcW w:w="2498" w:type="dxa"/>
          </w:tcPr>
          <w:p w:rsidR="0071723C" w:rsidRDefault="0071723C" w:rsidP="00B861BA">
            <w:pPr>
              <w:autoSpaceDE w:val="0"/>
              <w:autoSpaceDN w:val="0"/>
              <w:adjustRightInd w:val="0"/>
              <w:rPr>
                <w:rFonts w:ascii="Verdana-Bold" w:hAnsi="Verdana-Bold" w:cs="Verdana-Bold"/>
                <w:b/>
                <w:bCs/>
                <w:color w:val="002060"/>
                <w:sz w:val="20"/>
                <w:szCs w:val="20"/>
              </w:rPr>
            </w:pPr>
            <w:r>
              <w:rPr>
                <w:rFonts w:ascii="Verdana" w:hAnsi="Verdana" w:cs="Verdana"/>
                <w:color w:val="000000"/>
                <w:sz w:val="18"/>
                <w:szCs w:val="18"/>
              </w:rPr>
              <w:t xml:space="preserve">Tel. </w:t>
            </w:r>
            <w:r w:rsidRPr="00A52561">
              <w:rPr>
                <w:rFonts w:ascii="Verdana" w:hAnsi="Verdana" w:cs="Verdana"/>
                <w:color w:val="000000"/>
                <w:sz w:val="18"/>
                <w:szCs w:val="18"/>
              </w:rPr>
              <w:t>0743/2101</w:t>
            </w:r>
          </w:p>
        </w:tc>
      </w:tr>
      <w:tr w:rsidR="002E651F" w:rsidTr="004A1ABF">
        <w:tc>
          <w:tcPr>
            <w:tcW w:w="7054" w:type="dxa"/>
            <w:shd w:val="clear" w:color="auto" w:fill="EEECE1" w:themeFill="background2"/>
          </w:tcPr>
          <w:p w:rsidR="002E651F" w:rsidRDefault="002E651F" w:rsidP="004A1ABF">
            <w:pPr>
              <w:autoSpaceDE w:val="0"/>
              <w:autoSpaceDN w:val="0"/>
              <w:adjustRightInd w:val="0"/>
              <w:rPr>
                <w:rFonts w:ascii="Verdana-Bold" w:hAnsi="Verdana-Bold" w:cs="Verdana-Bold"/>
                <w:b/>
                <w:bCs/>
                <w:color w:val="002060"/>
                <w:sz w:val="20"/>
                <w:szCs w:val="20"/>
              </w:rPr>
            </w:pPr>
            <w:r>
              <w:rPr>
                <w:rFonts w:ascii="Verdana-Bold" w:hAnsi="Verdana-Bold" w:cs="Verdana-Bold"/>
                <w:b/>
                <w:bCs/>
                <w:color w:val="002060"/>
                <w:sz w:val="20"/>
                <w:szCs w:val="20"/>
              </w:rPr>
              <w:t>FOLIGNO</w:t>
            </w:r>
          </w:p>
        </w:tc>
        <w:tc>
          <w:tcPr>
            <w:tcW w:w="2498" w:type="dxa"/>
          </w:tcPr>
          <w:p w:rsidR="002E651F" w:rsidRDefault="002E651F" w:rsidP="004A1ABF">
            <w:pPr>
              <w:autoSpaceDE w:val="0"/>
              <w:autoSpaceDN w:val="0"/>
              <w:adjustRightInd w:val="0"/>
              <w:rPr>
                <w:rFonts w:ascii="Verdana-Bold" w:hAnsi="Verdana-Bold" w:cs="Verdana-Bold"/>
                <w:b/>
                <w:bCs/>
                <w:color w:val="002060"/>
                <w:sz w:val="20"/>
                <w:szCs w:val="20"/>
              </w:rPr>
            </w:pPr>
          </w:p>
        </w:tc>
      </w:tr>
      <w:tr w:rsidR="002E651F" w:rsidTr="004A1ABF">
        <w:tc>
          <w:tcPr>
            <w:tcW w:w="7054" w:type="dxa"/>
          </w:tcPr>
          <w:p w:rsidR="002E651F" w:rsidRPr="00A52561" w:rsidRDefault="002E651F" w:rsidP="004A1ABF">
            <w:pPr>
              <w:autoSpaceDE w:val="0"/>
              <w:autoSpaceDN w:val="0"/>
              <w:adjustRightInd w:val="0"/>
              <w:rPr>
                <w:rFonts w:ascii="Verdana" w:hAnsi="Verdana" w:cs="Verdana-Bold"/>
                <w:b/>
                <w:bCs/>
                <w:color w:val="000000"/>
                <w:sz w:val="18"/>
                <w:szCs w:val="18"/>
              </w:rPr>
            </w:pPr>
            <w:r w:rsidRPr="00A52561">
              <w:rPr>
                <w:rFonts w:ascii="Verdana" w:hAnsi="Verdana" w:cs="Verdana-Bold"/>
                <w:b/>
                <w:bCs/>
                <w:color w:val="000000"/>
                <w:sz w:val="18"/>
                <w:szCs w:val="18"/>
              </w:rPr>
              <w:t>Distretto Sanitario di  Foligno</w:t>
            </w:r>
          </w:p>
          <w:p w:rsidR="002E651F" w:rsidRDefault="002E651F" w:rsidP="004A1ABF">
            <w:pPr>
              <w:autoSpaceDE w:val="0"/>
              <w:autoSpaceDN w:val="0"/>
              <w:adjustRightInd w:val="0"/>
              <w:rPr>
                <w:rFonts w:ascii="Verdana-Bold" w:hAnsi="Verdana-Bold" w:cs="Verdana-Bold"/>
                <w:b/>
                <w:bCs/>
                <w:color w:val="002060"/>
                <w:sz w:val="20"/>
                <w:szCs w:val="20"/>
              </w:rPr>
            </w:pPr>
            <w:r w:rsidRPr="00A52561">
              <w:rPr>
                <w:rFonts w:ascii="Verdana" w:hAnsi="Verdana" w:cs="Verdana-Bold"/>
                <w:bCs/>
                <w:color w:val="000000"/>
                <w:sz w:val="18"/>
                <w:szCs w:val="18"/>
              </w:rPr>
              <w:t>Dr.ssa Paola Menichelli</w:t>
            </w:r>
          </w:p>
        </w:tc>
        <w:tc>
          <w:tcPr>
            <w:tcW w:w="2498" w:type="dxa"/>
          </w:tcPr>
          <w:p w:rsidR="002E651F" w:rsidRDefault="002E651F" w:rsidP="004A1ABF">
            <w:pPr>
              <w:autoSpaceDE w:val="0"/>
              <w:autoSpaceDN w:val="0"/>
              <w:adjustRightInd w:val="0"/>
              <w:rPr>
                <w:rFonts w:ascii="Verdana" w:hAnsi="Verdana" w:cs="Verdana-Bold"/>
                <w:bCs/>
                <w:color w:val="000000"/>
                <w:sz w:val="18"/>
                <w:szCs w:val="18"/>
              </w:rPr>
            </w:pPr>
            <w:r w:rsidRPr="00A52561">
              <w:rPr>
                <w:rFonts w:ascii="Verdana" w:hAnsi="Verdana" w:cs="Verdana-Bold"/>
                <w:bCs/>
                <w:color w:val="000000"/>
                <w:sz w:val="18"/>
                <w:szCs w:val="18"/>
              </w:rPr>
              <w:t>Tel. 0742/339536</w:t>
            </w:r>
          </w:p>
          <w:p w:rsidR="006F1DF5" w:rsidRPr="00A52561" w:rsidRDefault="002F0FF8" w:rsidP="004A1ABF">
            <w:pPr>
              <w:autoSpaceDE w:val="0"/>
              <w:autoSpaceDN w:val="0"/>
              <w:adjustRightInd w:val="0"/>
              <w:rPr>
                <w:rFonts w:ascii="Verdana" w:hAnsi="Verdana" w:cs="Verdana-Bold"/>
                <w:bCs/>
                <w:color w:val="000000"/>
                <w:sz w:val="18"/>
                <w:szCs w:val="18"/>
              </w:rPr>
            </w:pPr>
            <w:r>
              <w:rPr>
                <w:rFonts w:ascii="Verdana" w:hAnsi="Verdana" w:cs="Verdana-Bold"/>
                <w:bCs/>
                <w:sz w:val="18"/>
                <w:szCs w:val="20"/>
              </w:rPr>
              <w:t xml:space="preserve">Tel. </w:t>
            </w:r>
            <w:r w:rsidR="006F1DF5">
              <w:rPr>
                <w:rFonts w:ascii="Verdana" w:hAnsi="Verdana" w:cs="Verdana-Bold"/>
                <w:bCs/>
                <w:color w:val="000000"/>
                <w:sz w:val="18"/>
                <w:szCs w:val="18"/>
              </w:rPr>
              <w:t>0742/339294</w:t>
            </w:r>
          </w:p>
          <w:p w:rsidR="002E651F" w:rsidRDefault="002E651F" w:rsidP="004A1ABF">
            <w:pPr>
              <w:autoSpaceDE w:val="0"/>
              <w:autoSpaceDN w:val="0"/>
              <w:adjustRightInd w:val="0"/>
              <w:rPr>
                <w:rFonts w:ascii="Verdana-Bold" w:hAnsi="Verdana-Bold" w:cs="Verdana-Bold"/>
                <w:b/>
                <w:bCs/>
                <w:color w:val="002060"/>
                <w:sz w:val="20"/>
                <w:szCs w:val="20"/>
              </w:rPr>
            </w:pPr>
          </w:p>
        </w:tc>
      </w:tr>
      <w:tr w:rsidR="00203E5F" w:rsidTr="006F1DF5">
        <w:tc>
          <w:tcPr>
            <w:tcW w:w="9552" w:type="dxa"/>
            <w:gridSpan w:val="2"/>
          </w:tcPr>
          <w:p w:rsidR="00203E5F" w:rsidRPr="00A52561" w:rsidRDefault="00203E5F" w:rsidP="004A1ABF">
            <w:pPr>
              <w:autoSpaceDE w:val="0"/>
              <w:autoSpaceDN w:val="0"/>
              <w:adjustRightInd w:val="0"/>
              <w:rPr>
                <w:rFonts w:ascii="Verdana" w:hAnsi="Verdana" w:cs="Verdana-Bold"/>
                <w:bCs/>
                <w:color w:val="000000"/>
                <w:sz w:val="18"/>
                <w:szCs w:val="18"/>
              </w:rPr>
            </w:pPr>
            <w:r>
              <w:rPr>
                <w:rFonts w:ascii="Verdana" w:hAnsi="Verdana" w:cs="Verdana-Bold"/>
                <w:b/>
                <w:bCs/>
                <w:color w:val="000000"/>
                <w:sz w:val="18"/>
                <w:szCs w:val="18"/>
              </w:rPr>
              <w:t>Centri</w:t>
            </w:r>
            <w:r w:rsidR="00CF29AB">
              <w:rPr>
                <w:rFonts w:ascii="Verdana" w:hAnsi="Verdana" w:cs="Verdana-Bold"/>
                <w:b/>
                <w:bCs/>
                <w:color w:val="000000"/>
                <w:sz w:val="18"/>
                <w:szCs w:val="18"/>
              </w:rPr>
              <w:t>/Strutture</w:t>
            </w:r>
            <w:r>
              <w:rPr>
                <w:rFonts w:ascii="Verdana" w:hAnsi="Verdana" w:cs="Verdana-Bold"/>
                <w:b/>
                <w:bCs/>
                <w:color w:val="000000"/>
                <w:sz w:val="18"/>
                <w:szCs w:val="18"/>
              </w:rPr>
              <w:t xml:space="preserve"> di accoglienza </w:t>
            </w:r>
          </w:p>
        </w:tc>
      </w:tr>
      <w:tr w:rsidR="002E651F" w:rsidTr="004A1ABF">
        <w:tc>
          <w:tcPr>
            <w:tcW w:w="7054" w:type="dxa"/>
          </w:tcPr>
          <w:p w:rsidR="002E651F" w:rsidRDefault="00B861BA" w:rsidP="00B861BA">
            <w:pPr>
              <w:autoSpaceDE w:val="0"/>
              <w:autoSpaceDN w:val="0"/>
              <w:adjustRightInd w:val="0"/>
              <w:rPr>
                <w:rFonts w:ascii="Verdana" w:hAnsi="Verdana" w:cs="Verdana"/>
                <w:color w:val="000000"/>
                <w:sz w:val="18"/>
                <w:szCs w:val="18"/>
              </w:rPr>
            </w:pPr>
            <w:r>
              <w:rPr>
                <w:rFonts w:ascii="Verdana" w:hAnsi="Verdana" w:cs="Verdana"/>
                <w:color w:val="000000"/>
                <w:sz w:val="18"/>
                <w:szCs w:val="18"/>
              </w:rPr>
              <w:t>Centro diurno</w:t>
            </w:r>
            <w:r w:rsidR="006F1DF5">
              <w:rPr>
                <w:rFonts w:ascii="Verdana" w:hAnsi="Verdana" w:cs="Verdana"/>
                <w:color w:val="000000"/>
                <w:sz w:val="18"/>
                <w:szCs w:val="18"/>
              </w:rPr>
              <w:t xml:space="preserve"> e Residenza</w:t>
            </w:r>
            <w:r>
              <w:rPr>
                <w:rFonts w:ascii="Verdana" w:hAnsi="Verdana" w:cs="Verdana"/>
                <w:color w:val="000000"/>
                <w:sz w:val="18"/>
                <w:szCs w:val="18"/>
              </w:rPr>
              <w:t xml:space="preserve"> “Casa Serena ex </w:t>
            </w:r>
            <w:proofErr w:type="spellStart"/>
            <w:r>
              <w:rPr>
                <w:rFonts w:ascii="Verdana" w:hAnsi="Verdana" w:cs="Verdana"/>
                <w:color w:val="000000"/>
                <w:sz w:val="18"/>
                <w:szCs w:val="18"/>
              </w:rPr>
              <w:t>Onpi</w:t>
            </w:r>
            <w:proofErr w:type="spellEnd"/>
            <w:r>
              <w:rPr>
                <w:rFonts w:ascii="Verdana" w:hAnsi="Verdana" w:cs="Verdana"/>
                <w:color w:val="000000"/>
                <w:sz w:val="18"/>
                <w:szCs w:val="18"/>
              </w:rPr>
              <w:t>” , via Berlino località Sant’Eraclio Foligno</w:t>
            </w:r>
          </w:p>
          <w:p w:rsidR="006F1DF5" w:rsidRPr="004A1ABF" w:rsidRDefault="006F1DF5" w:rsidP="00B861BA">
            <w:pPr>
              <w:autoSpaceDE w:val="0"/>
              <w:autoSpaceDN w:val="0"/>
              <w:adjustRightInd w:val="0"/>
              <w:rPr>
                <w:rFonts w:ascii="Verdana" w:hAnsi="Verdana" w:cs="Verdana"/>
                <w:color w:val="000000"/>
                <w:sz w:val="18"/>
                <w:szCs w:val="18"/>
              </w:rPr>
            </w:pPr>
            <w:r>
              <w:rPr>
                <w:rFonts w:ascii="Verdana" w:hAnsi="Verdana" w:cs="Verdana"/>
                <w:color w:val="000000"/>
                <w:sz w:val="18"/>
                <w:szCs w:val="18"/>
              </w:rPr>
              <w:t>Dott. Paolo Tozzi</w:t>
            </w:r>
          </w:p>
        </w:tc>
        <w:tc>
          <w:tcPr>
            <w:tcW w:w="2498" w:type="dxa"/>
          </w:tcPr>
          <w:p w:rsidR="002E651F" w:rsidRDefault="00203E5F" w:rsidP="004A1ABF">
            <w:pPr>
              <w:autoSpaceDE w:val="0"/>
              <w:autoSpaceDN w:val="0"/>
              <w:adjustRightInd w:val="0"/>
              <w:rPr>
                <w:rFonts w:ascii="Verdana" w:hAnsi="Verdana" w:cs="Verdana-Bold"/>
                <w:bCs/>
                <w:sz w:val="18"/>
                <w:szCs w:val="20"/>
              </w:rPr>
            </w:pPr>
            <w:r w:rsidRPr="00203E5F">
              <w:rPr>
                <w:rFonts w:ascii="Verdana" w:hAnsi="Verdana" w:cs="Verdana-Bold"/>
                <w:bCs/>
                <w:sz w:val="18"/>
                <w:szCs w:val="20"/>
              </w:rPr>
              <w:t>Tel. 0742/391250</w:t>
            </w:r>
          </w:p>
          <w:p w:rsidR="006F1DF5" w:rsidRPr="00203E5F" w:rsidRDefault="002F0FF8" w:rsidP="004A1ABF">
            <w:pPr>
              <w:autoSpaceDE w:val="0"/>
              <w:autoSpaceDN w:val="0"/>
              <w:adjustRightInd w:val="0"/>
              <w:rPr>
                <w:rFonts w:ascii="Verdana" w:hAnsi="Verdana" w:cs="Verdana-Bold"/>
                <w:bCs/>
                <w:color w:val="002060"/>
                <w:sz w:val="20"/>
                <w:szCs w:val="20"/>
              </w:rPr>
            </w:pPr>
            <w:r>
              <w:rPr>
                <w:rFonts w:ascii="Verdana" w:hAnsi="Verdana" w:cs="Verdana-Bold"/>
                <w:bCs/>
                <w:sz w:val="18"/>
                <w:szCs w:val="20"/>
              </w:rPr>
              <w:t xml:space="preserve">Tel. </w:t>
            </w:r>
            <w:r w:rsidR="006F1DF5">
              <w:rPr>
                <w:rFonts w:ascii="Verdana" w:hAnsi="Verdana" w:cs="Verdana-Bold"/>
                <w:bCs/>
                <w:sz w:val="18"/>
                <w:szCs w:val="20"/>
              </w:rPr>
              <w:t>3485214773</w:t>
            </w:r>
          </w:p>
        </w:tc>
      </w:tr>
      <w:tr w:rsidR="002F0FF8" w:rsidTr="004A1ABF">
        <w:tc>
          <w:tcPr>
            <w:tcW w:w="7054" w:type="dxa"/>
          </w:tcPr>
          <w:p w:rsidR="002F0FF8" w:rsidRDefault="002F0FF8" w:rsidP="00B861BA">
            <w:pPr>
              <w:autoSpaceDE w:val="0"/>
              <w:autoSpaceDN w:val="0"/>
              <w:adjustRightInd w:val="0"/>
              <w:rPr>
                <w:rFonts w:ascii="Verdana" w:hAnsi="Verdana" w:cs="Verdana"/>
                <w:b/>
                <w:color w:val="000000"/>
                <w:sz w:val="18"/>
                <w:szCs w:val="18"/>
              </w:rPr>
            </w:pPr>
            <w:r w:rsidRPr="002F0FF8">
              <w:rPr>
                <w:rFonts w:ascii="Verdana" w:hAnsi="Verdana" w:cs="Verdana"/>
                <w:b/>
                <w:color w:val="000000"/>
                <w:sz w:val="18"/>
                <w:szCs w:val="18"/>
              </w:rPr>
              <w:t>Servizio Sociale Distretto di Foligno</w:t>
            </w:r>
          </w:p>
          <w:p w:rsidR="002F0FF8" w:rsidRPr="002F0FF8" w:rsidRDefault="002F0FF8" w:rsidP="00B861BA">
            <w:pPr>
              <w:autoSpaceDE w:val="0"/>
              <w:autoSpaceDN w:val="0"/>
              <w:adjustRightInd w:val="0"/>
              <w:rPr>
                <w:rFonts w:ascii="Verdana" w:hAnsi="Verdana" w:cs="Verdana"/>
                <w:color w:val="000000"/>
                <w:sz w:val="18"/>
                <w:szCs w:val="18"/>
              </w:rPr>
            </w:pPr>
            <w:r w:rsidRPr="002F0FF8">
              <w:rPr>
                <w:rFonts w:ascii="Verdana" w:hAnsi="Verdana" w:cs="Verdana"/>
                <w:color w:val="000000"/>
                <w:sz w:val="18"/>
                <w:szCs w:val="18"/>
              </w:rPr>
              <w:t>Dott.ssa Marinella Marconi</w:t>
            </w:r>
          </w:p>
        </w:tc>
        <w:tc>
          <w:tcPr>
            <w:tcW w:w="2498" w:type="dxa"/>
          </w:tcPr>
          <w:p w:rsidR="002F0FF8" w:rsidRPr="00203E5F" w:rsidRDefault="002F0FF8" w:rsidP="004A1ABF">
            <w:pPr>
              <w:autoSpaceDE w:val="0"/>
              <w:autoSpaceDN w:val="0"/>
              <w:adjustRightInd w:val="0"/>
              <w:rPr>
                <w:rFonts w:ascii="Verdana" w:hAnsi="Verdana" w:cs="Verdana-Bold"/>
                <w:bCs/>
                <w:sz w:val="18"/>
                <w:szCs w:val="20"/>
              </w:rPr>
            </w:pPr>
            <w:r>
              <w:rPr>
                <w:rFonts w:ascii="Verdana" w:hAnsi="Verdana" w:cs="Verdana-Bold"/>
                <w:bCs/>
                <w:sz w:val="18"/>
                <w:szCs w:val="20"/>
              </w:rPr>
              <w:t>Tel. 348/5215184</w:t>
            </w:r>
          </w:p>
        </w:tc>
      </w:tr>
      <w:tr w:rsidR="002F0FF8" w:rsidTr="00021619">
        <w:tc>
          <w:tcPr>
            <w:tcW w:w="9552" w:type="dxa"/>
            <w:gridSpan w:val="2"/>
          </w:tcPr>
          <w:p w:rsidR="002F0FF8" w:rsidRPr="00203E5F" w:rsidRDefault="002F0FF8" w:rsidP="004A1ABF">
            <w:pPr>
              <w:autoSpaceDE w:val="0"/>
              <w:autoSpaceDN w:val="0"/>
              <w:adjustRightInd w:val="0"/>
              <w:rPr>
                <w:rFonts w:ascii="Verdana" w:hAnsi="Verdana" w:cs="Verdana-Bold"/>
                <w:bCs/>
                <w:sz w:val="18"/>
                <w:szCs w:val="20"/>
              </w:rPr>
            </w:pPr>
            <w:r w:rsidRPr="002F0FF8">
              <w:rPr>
                <w:rFonts w:ascii="Verdana" w:hAnsi="Verdana" w:cs="Verdana"/>
                <w:b/>
                <w:color w:val="000000"/>
                <w:sz w:val="18"/>
                <w:szCs w:val="18"/>
              </w:rPr>
              <w:t>Comune di Foligno-Strutture Sociali</w:t>
            </w:r>
          </w:p>
        </w:tc>
      </w:tr>
      <w:tr w:rsidR="002E651F" w:rsidTr="004A1ABF">
        <w:tc>
          <w:tcPr>
            <w:tcW w:w="7054" w:type="dxa"/>
          </w:tcPr>
          <w:p w:rsidR="002E651F" w:rsidRDefault="00B861BA" w:rsidP="004A1ABF">
            <w:pPr>
              <w:autoSpaceDE w:val="0"/>
              <w:autoSpaceDN w:val="0"/>
              <w:adjustRightInd w:val="0"/>
              <w:rPr>
                <w:rFonts w:ascii="Verdana-Bold" w:hAnsi="Verdana-Bold" w:cs="Verdana-Bold"/>
                <w:b/>
                <w:bCs/>
                <w:color w:val="002060"/>
                <w:sz w:val="20"/>
                <w:szCs w:val="20"/>
              </w:rPr>
            </w:pPr>
            <w:r>
              <w:rPr>
                <w:rFonts w:ascii="Verdana" w:hAnsi="Verdana" w:cs="Verdana"/>
                <w:color w:val="000000"/>
                <w:sz w:val="18"/>
                <w:szCs w:val="18"/>
              </w:rPr>
              <w:t xml:space="preserve">Centro diurno Residenza Servita ex </w:t>
            </w:r>
            <w:proofErr w:type="spellStart"/>
            <w:r>
              <w:rPr>
                <w:rFonts w:ascii="Verdana" w:hAnsi="Verdana" w:cs="Verdana"/>
                <w:color w:val="000000"/>
                <w:sz w:val="18"/>
                <w:szCs w:val="18"/>
              </w:rPr>
              <w:t>Cur</w:t>
            </w:r>
            <w:proofErr w:type="spellEnd"/>
            <w:r>
              <w:rPr>
                <w:rFonts w:ascii="Verdana" w:hAnsi="Verdana" w:cs="Verdana"/>
                <w:color w:val="000000"/>
                <w:sz w:val="18"/>
                <w:szCs w:val="18"/>
              </w:rPr>
              <w:t>, via Oberdan 119 o via dei Monasteri 27 Foligno</w:t>
            </w:r>
          </w:p>
        </w:tc>
        <w:tc>
          <w:tcPr>
            <w:tcW w:w="2498" w:type="dxa"/>
          </w:tcPr>
          <w:p w:rsidR="002E651F" w:rsidRDefault="002E651F" w:rsidP="004A1ABF">
            <w:pPr>
              <w:autoSpaceDE w:val="0"/>
              <w:autoSpaceDN w:val="0"/>
              <w:adjustRightInd w:val="0"/>
              <w:rPr>
                <w:rFonts w:ascii="Verdana-Bold" w:hAnsi="Verdana-Bold" w:cs="Verdana-Bold"/>
                <w:b/>
                <w:bCs/>
                <w:color w:val="002060"/>
                <w:sz w:val="20"/>
                <w:szCs w:val="20"/>
              </w:rPr>
            </w:pPr>
          </w:p>
        </w:tc>
      </w:tr>
      <w:tr w:rsidR="0071723C" w:rsidTr="004A1ABF">
        <w:tc>
          <w:tcPr>
            <w:tcW w:w="7054" w:type="dxa"/>
          </w:tcPr>
          <w:p w:rsidR="0071723C" w:rsidRPr="00A52561" w:rsidRDefault="0071723C" w:rsidP="00B861BA">
            <w:pPr>
              <w:autoSpaceDE w:val="0"/>
              <w:autoSpaceDN w:val="0"/>
              <w:adjustRightInd w:val="0"/>
              <w:rPr>
                <w:rFonts w:ascii="Verdana" w:hAnsi="Verdana" w:cs="Verdana"/>
                <w:b/>
                <w:color w:val="000000"/>
                <w:sz w:val="18"/>
                <w:szCs w:val="18"/>
              </w:rPr>
            </w:pPr>
            <w:r w:rsidRPr="00A52561">
              <w:rPr>
                <w:rFonts w:ascii="Verdana" w:hAnsi="Verdana" w:cs="Verdana"/>
                <w:b/>
                <w:color w:val="000000"/>
                <w:sz w:val="18"/>
                <w:szCs w:val="18"/>
              </w:rPr>
              <w:t>Presidio Ospedaliero Foligno</w:t>
            </w:r>
          </w:p>
          <w:p w:rsidR="0071723C" w:rsidRPr="004A1ABF" w:rsidRDefault="0071723C" w:rsidP="00B861BA">
            <w:pPr>
              <w:autoSpaceDE w:val="0"/>
              <w:autoSpaceDN w:val="0"/>
              <w:adjustRightInd w:val="0"/>
              <w:rPr>
                <w:rFonts w:ascii="Verdana" w:hAnsi="Verdana" w:cs="Verdana"/>
                <w:color w:val="000000"/>
                <w:sz w:val="18"/>
                <w:szCs w:val="18"/>
              </w:rPr>
            </w:pPr>
            <w:r w:rsidRPr="00A52561">
              <w:rPr>
                <w:rFonts w:ascii="Verdana" w:hAnsi="Verdana" w:cs="Verdana"/>
                <w:color w:val="000000"/>
                <w:sz w:val="18"/>
                <w:szCs w:val="18"/>
              </w:rPr>
              <w:t xml:space="preserve">Direzione Sanitaria di </w:t>
            </w:r>
            <w:r>
              <w:rPr>
                <w:rFonts w:ascii="Verdana" w:hAnsi="Verdana" w:cs="Verdana"/>
                <w:color w:val="000000"/>
                <w:sz w:val="18"/>
                <w:szCs w:val="18"/>
              </w:rPr>
              <w:t xml:space="preserve">Presidio Dr Franco  Santocchia </w:t>
            </w:r>
          </w:p>
        </w:tc>
        <w:tc>
          <w:tcPr>
            <w:tcW w:w="2498" w:type="dxa"/>
          </w:tcPr>
          <w:p w:rsidR="0071723C" w:rsidRDefault="0071723C" w:rsidP="00B861BA">
            <w:pPr>
              <w:autoSpaceDE w:val="0"/>
              <w:autoSpaceDN w:val="0"/>
              <w:adjustRightInd w:val="0"/>
              <w:rPr>
                <w:rFonts w:ascii="Verdana-Bold" w:hAnsi="Verdana-Bold" w:cs="Verdana-Bold"/>
                <w:b/>
                <w:bCs/>
                <w:color w:val="002060"/>
                <w:sz w:val="20"/>
                <w:szCs w:val="20"/>
              </w:rPr>
            </w:pPr>
            <w:r w:rsidRPr="00A52561">
              <w:rPr>
                <w:rFonts w:ascii="Verdana" w:hAnsi="Verdana" w:cs="Verdana"/>
                <w:color w:val="000000"/>
                <w:sz w:val="18"/>
                <w:szCs w:val="18"/>
              </w:rPr>
              <w:t>Tel. 0742/3391</w:t>
            </w:r>
          </w:p>
        </w:tc>
      </w:tr>
      <w:tr w:rsidR="002E651F" w:rsidTr="004A1ABF">
        <w:tc>
          <w:tcPr>
            <w:tcW w:w="9552" w:type="dxa"/>
            <w:gridSpan w:val="2"/>
            <w:shd w:val="clear" w:color="auto" w:fill="EEECE1" w:themeFill="background2"/>
          </w:tcPr>
          <w:p w:rsidR="002E651F" w:rsidRDefault="002E651F" w:rsidP="004A1ABF">
            <w:pPr>
              <w:autoSpaceDE w:val="0"/>
              <w:autoSpaceDN w:val="0"/>
              <w:adjustRightInd w:val="0"/>
              <w:rPr>
                <w:rFonts w:ascii="Verdana-Bold" w:hAnsi="Verdana-Bold" w:cs="Verdana-Bold"/>
                <w:b/>
                <w:bCs/>
                <w:color w:val="002060"/>
                <w:sz w:val="20"/>
                <w:szCs w:val="20"/>
              </w:rPr>
            </w:pPr>
            <w:r>
              <w:rPr>
                <w:rFonts w:ascii="Verdana-Bold" w:hAnsi="Verdana-Bold" w:cs="Verdana-Bold"/>
                <w:b/>
                <w:bCs/>
                <w:color w:val="002060"/>
                <w:sz w:val="20"/>
                <w:szCs w:val="20"/>
              </w:rPr>
              <w:t>TERNI</w:t>
            </w:r>
          </w:p>
        </w:tc>
      </w:tr>
      <w:tr w:rsidR="00533468" w:rsidTr="004A1ABF">
        <w:tc>
          <w:tcPr>
            <w:tcW w:w="7054" w:type="dxa"/>
          </w:tcPr>
          <w:p w:rsidR="00533468" w:rsidRPr="00A52561" w:rsidRDefault="00533468" w:rsidP="00021619">
            <w:pPr>
              <w:autoSpaceDE w:val="0"/>
              <w:autoSpaceDN w:val="0"/>
              <w:adjustRightInd w:val="0"/>
              <w:rPr>
                <w:rFonts w:ascii="Verdana" w:hAnsi="Verdana" w:cs="Verdana-Bold"/>
                <w:b/>
                <w:bCs/>
                <w:color w:val="000000"/>
                <w:sz w:val="18"/>
                <w:szCs w:val="18"/>
              </w:rPr>
            </w:pPr>
            <w:r w:rsidRPr="00A52561">
              <w:rPr>
                <w:rFonts w:ascii="Verdana" w:hAnsi="Verdana" w:cs="Verdana-Bold"/>
                <w:b/>
                <w:bCs/>
                <w:color w:val="000000"/>
                <w:sz w:val="18"/>
                <w:szCs w:val="18"/>
              </w:rPr>
              <w:t>Distretto Sanitario di  Terni</w:t>
            </w:r>
          </w:p>
          <w:p w:rsidR="00533468" w:rsidRPr="002E651F" w:rsidRDefault="00533468" w:rsidP="00021619">
            <w:pPr>
              <w:autoSpaceDE w:val="0"/>
              <w:autoSpaceDN w:val="0"/>
              <w:adjustRightInd w:val="0"/>
              <w:rPr>
                <w:rFonts w:ascii="Verdana" w:hAnsi="Verdana" w:cs="Verdana-Bold"/>
                <w:bCs/>
                <w:color w:val="000000"/>
                <w:sz w:val="18"/>
                <w:szCs w:val="18"/>
              </w:rPr>
            </w:pPr>
            <w:r w:rsidRPr="00A52561">
              <w:rPr>
                <w:rFonts w:ascii="Verdana" w:hAnsi="Verdana" w:cs="Verdana-Bold"/>
                <w:bCs/>
                <w:color w:val="000000"/>
                <w:sz w:val="18"/>
                <w:szCs w:val="18"/>
              </w:rPr>
              <w:t xml:space="preserve">Dr Stefano Federici </w:t>
            </w:r>
          </w:p>
        </w:tc>
        <w:tc>
          <w:tcPr>
            <w:tcW w:w="2498" w:type="dxa"/>
          </w:tcPr>
          <w:p w:rsidR="00533468" w:rsidRDefault="00533468" w:rsidP="00021619">
            <w:pPr>
              <w:autoSpaceDE w:val="0"/>
              <w:autoSpaceDN w:val="0"/>
              <w:adjustRightInd w:val="0"/>
              <w:rPr>
                <w:rFonts w:ascii="Verdana-Bold" w:hAnsi="Verdana-Bold" w:cs="Verdana-Bold"/>
                <w:b/>
                <w:bCs/>
                <w:color w:val="002060"/>
                <w:sz w:val="20"/>
                <w:szCs w:val="20"/>
              </w:rPr>
            </w:pPr>
            <w:r w:rsidRPr="00A52561">
              <w:rPr>
                <w:rFonts w:ascii="Verdana" w:hAnsi="Verdana" w:cs="Verdana-Bold"/>
                <w:bCs/>
                <w:color w:val="000000"/>
                <w:sz w:val="18"/>
                <w:szCs w:val="18"/>
              </w:rPr>
              <w:t>Tel. 0744/204807</w:t>
            </w:r>
          </w:p>
        </w:tc>
      </w:tr>
      <w:tr w:rsidR="00533468" w:rsidTr="004A1ABF">
        <w:tc>
          <w:tcPr>
            <w:tcW w:w="7054" w:type="dxa"/>
          </w:tcPr>
          <w:p w:rsidR="00533468" w:rsidRDefault="00533468" w:rsidP="00021619">
            <w:pPr>
              <w:autoSpaceDE w:val="0"/>
              <w:autoSpaceDN w:val="0"/>
              <w:adjustRightInd w:val="0"/>
            </w:pPr>
            <w:r w:rsidRPr="00746FD2">
              <w:rPr>
                <w:rFonts w:ascii="Verdana" w:hAnsi="Verdana" w:cs="Verdana-Bold"/>
                <w:b/>
                <w:bCs/>
                <w:color w:val="000000"/>
                <w:sz w:val="18"/>
                <w:szCs w:val="18"/>
              </w:rPr>
              <w:t>Centro di Salute 1</w:t>
            </w:r>
            <w:r>
              <w:rPr>
                <w:rFonts w:ascii="Verdana-Bold" w:hAnsi="Verdana-Bold" w:cs="Verdana-Bold"/>
                <w:b/>
                <w:bCs/>
                <w:color w:val="002060"/>
                <w:sz w:val="20"/>
                <w:szCs w:val="20"/>
              </w:rPr>
              <w:t xml:space="preserve"> </w:t>
            </w:r>
            <w:r>
              <w:t xml:space="preserve">Via </w:t>
            </w:r>
            <w:proofErr w:type="spellStart"/>
            <w:r>
              <w:t>Annio</w:t>
            </w:r>
            <w:proofErr w:type="spellEnd"/>
            <w:r>
              <w:t xml:space="preserve"> Floriano, n. 5</w:t>
            </w:r>
          </w:p>
          <w:p w:rsidR="00533468" w:rsidRDefault="00533468" w:rsidP="00021619">
            <w:pPr>
              <w:autoSpaceDE w:val="0"/>
              <w:autoSpaceDN w:val="0"/>
              <w:adjustRightInd w:val="0"/>
              <w:rPr>
                <w:rFonts w:ascii="Verdana-Bold" w:hAnsi="Verdana-Bold" w:cs="Verdana-Bold"/>
                <w:b/>
                <w:bCs/>
                <w:color w:val="002060"/>
                <w:sz w:val="20"/>
                <w:szCs w:val="20"/>
              </w:rPr>
            </w:pPr>
            <w:r>
              <w:t>Dr. Gianluca Rossi</w:t>
            </w:r>
          </w:p>
        </w:tc>
        <w:tc>
          <w:tcPr>
            <w:tcW w:w="2498" w:type="dxa"/>
          </w:tcPr>
          <w:p w:rsidR="00533468" w:rsidRPr="00746FD2" w:rsidRDefault="00533468" w:rsidP="00021619">
            <w:pPr>
              <w:autoSpaceDE w:val="0"/>
              <w:autoSpaceDN w:val="0"/>
              <w:adjustRightInd w:val="0"/>
              <w:rPr>
                <w:rFonts w:ascii="Verdana" w:hAnsi="Verdana" w:cs="Verdana-Bold"/>
                <w:bCs/>
                <w:color w:val="000000"/>
                <w:sz w:val="18"/>
                <w:szCs w:val="18"/>
              </w:rPr>
            </w:pPr>
            <w:r w:rsidRPr="00746FD2">
              <w:rPr>
                <w:rFonts w:ascii="Verdana" w:hAnsi="Verdana" w:cs="Verdana-Bold"/>
                <w:bCs/>
                <w:color w:val="000000"/>
                <w:sz w:val="18"/>
                <w:szCs w:val="18"/>
              </w:rPr>
              <w:t xml:space="preserve">Tel. </w:t>
            </w:r>
            <w:r>
              <w:rPr>
                <w:rFonts w:ascii="Verdana" w:hAnsi="Verdana" w:cs="Verdana-Bold"/>
                <w:bCs/>
                <w:color w:val="000000"/>
                <w:sz w:val="18"/>
                <w:szCs w:val="18"/>
              </w:rPr>
              <w:t>0744/2040</w:t>
            </w:r>
            <w:r w:rsidRPr="00746FD2">
              <w:rPr>
                <w:rFonts w:ascii="Verdana" w:hAnsi="Verdana" w:cs="Verdana-Bold"/>
                <w:bCs/>
                <w:color w:val="000000"/>
                <w:sz w:val="18"/>
                <w:szCs w:val="18"/>
              </w:rPr>
              <w:t>28</w:t>
            </w:r>
          </w:p>
        </w:tc>
      </w:tr>
      <w:tr w:rsidR="00533468" w:rsidTr="004A1ABF">
        <w:tc>
          <w:tcPr>
            <w:tcW w:w="7054" w:type="dxa"/>
          </w:tcPr>
          <w:p w:rsidR="00533468" w:rsidRDefault="00533468" w:rsidP="00021619">
            <w:pPr>
              <w:autoSpaceDE w:val="0"/>
              <w:autoSpaceDN w:val="0"/>
              <w:adjustRightInd w:val="0"/>
              <w:rPr>
                <w:rStyle w:val="lrzxr"/>
              </w:rPr>
            </w:pPr>
            <w:r w:rsidRPr="00746FD2">
              <w:rPr>
                <w:rFonts w:ascii="Verdana" w:hAnsi="Verdana" w:cs="Verdana-Bold"/>
                <w:b/>
                <w:bCs/>
                <w:color w:val="000000"/>
                <w:sz w:val="18"/>
                <w:szCs w:val="18"/>
              </w:rPr>
              <w:t>Centro Di Salute 2</w:t>
            </w:r>
            <w:r>
              <w:rPr>
                <w:rFonts w:ascii="Verdana-Bold" w:hAnsi="Verdana-Bold" w:cs="Verdana-Bold"/>
                <w:b/>
                <w:bCs/>
                <w:color w:val="002060"/>
                <w:sz w:val="20"/>
                <w:szCs w:val="20"/>
              </w:rPr>
              <w:t xml:space="preserve"> </w:t>
            </w:r>
            <w:r>
              <w:rPr>
                <w:rStyle w:val="lrzxr"/>
              </w:rPr>
              <w:t>Via Papa Giovanni XXIII, 25 b</w:t>
            </w:r>
          </w:p>
          <w:p w:rsidR="00533468" w:rsidRDefault="00533468" w:rsidP="00021619">
            <w:pPr>
              <w:autoSpaceDE w:val="0"/>
              <w:autoSpaceDN w:val="0"/>
              <w:adjustRightInd w:val="0"/>
              <w:rPr>
                <w:rFonts w:ascii="Verdana-Bold" w:hAnsi="Verdana-Bold" w:cs="Verdana-Bold"/>
                <w:b/>
                <w:bCs/>
                <w:color w:val="002060"/>
                <w:sz w:val="20"/>
                <w:szCs w:val="20"/>
              </w:rPr>
            </w:pPr>
            <w:r>
              <w:rPr>
                <w:rStyle w:val="lrzxr"/>
              </w:rPr>
              <w:t>Dr. Alberto Virgolino</w:t>
            </w:r>
          </w:p>
        </w:tc>
        <w:tc>
          <w:tcPr>
            <w:tcW w:w="2498" w:type="dxa"/>
          </w:tcPr>
          <w:p w:rsidR="00533468" w:rsidRPr="00746FD2" w:rsidRDefault="00533468" w:rsidP="00021619">
            <w:pPr>
              <w:autoSpaceDE w:val="0"/>
              <w:autoSpaceDN w:val="0"/>
              <w:adjustRightInd w:val="0"/>
              <w:rPr>
                <w:rFonts w:ascii="Verdana" w:hAnsi="Verdana" w:cs="Verdana-Bold"/>
                <w:bCs/>
                <w:color w:val="000000"/>
                <w:sz w:val="18"/>
                <w:szCs w:val="18"/>
              </w:rPr>
            </w:pPr>
            <w:r w:rsidRPr="00746FD2">
              <w:rPr>
                <w:rFonts w:ascii="Verdana" w:hAnsi="Verdana" w:cs="Verdana-Bold"/>
                <w:bCs/>
                <w:color w:val="000000"/>
                <w:sz w:val="18"/>
                <w:szCs w:val="18"/>
              </w:rPr>
              <w:t>Tel. 0744/204231</w:t>
            </w:r>
          </w:p>
        </w:tc>
      </w:tr>
      <w:tr w:rsidR="00533468" w:rsidTr="004A1ABF">
        <w:tc>
          <w:tcPr>
            <w:tcW w:w="7054" w:type="dxa"/>
          </w:tcPr>
          <w:p w:rsidR="00533468" w:rsidRDefault="00533468" w:rsidP="00021619">
            <w:pPr>
              <w:autoSpaceDE w:val="0"/>
              <w:autoSpaceDN w:val="0"/>
              <w:adjustRightInd w:val="0"/>
              <w:rPr>
                <w:rStyle w:val="lrzxr"/>
              </w:rPr>
            </w:pPr>
            <w:r w:rsidRPr="00746FD2">
              <w:rPr>
                <w:rFonts w:ascii="Verdana" w:hAnsi="Verdana" w:cs="Verdana-Bold"/>
                <w:b/>
                <w:bCs/>
                <w:color w:val="000000"/>
                <w:sz w:val="18"/>
                <w:szCs w:val="18"/>
              </w:rPr>
              <w:t xml:space="preserve">Centro Di </w:t>
            </w:r>
            <w:r>
              <w:rPr>
                <w:rFonts w:ascii="Verdana" w:hAnsi="Verdana" w:cs="Verdana-Bold"/>
                <w:b/>
                <w:bCs/>
                <w:color w:val="000000"/>
                <w:sz w:val="18"/>
                <w:szCs w:val="18"/>
              </w:rPr>
              <w:t>Salute 3</w:t>
            </w:r>
            <w:r>
              <w:rPr>
                <w:rFonts w:ascii="Verdana-Bold" w:hAnsi="Verdana-Bold" w:cs="Verdana-Bold"/>
                <w:b/>
                <w:bCs/>
                <w:color w:val="002060"/>
                <w:sz w:val="20"/>
                <w:szCs w:val="20"/>
              </w:rPr>
              <w:t xml:space="preserve"> </w:t>
            </w:r>
            <w:r w:rsidRPr="00746FD2">
              <w:rPr>
                <w:rStyle w:val="lrzxr"/>
              </w:rPr>
              <w:t>Via del Modiolo 4</w:t>
            </w:r>
          </w:p>
          <w:p w:rsidR="00533468" w:rsidRDefault="00533468" w:rsidP="00021619">
            <w:pPr>
              <w:autoSpaceDE w:val="0"/>
              <w:autoSpaceDN w:val="0"/>
              <w:adjustRightInd w:val="0"/>
              <w:rPr>
                <w:rFonts w:ascii="Verdana-Bold" w:hAnsi="Verdana-Bold" w:cs="Verdana-Bold"/>
                <w:b/>
                <w:bCs/>
                <w:color w:val="002060"/>
                <w:sz w:val="20"/>
                <w:szCs w:val="20"/>
              </w:rPr>
            </w:pPr>
            <w:r>
              <w:rPr>
                <w:rStyle w:val="lrzxr"/>
              </w:rPr>
              <w:t>Dr.ssa Paola Paoli</w:t>
            </w:r>
          </w:p>
        </w:tc>
        <w:tc>
          <w:tcPr>
            <w:tcW w:w="2498" w:type="dxa"/>
          </w:tcPr>
          <w:p w:rsidR="00533468" w:rsidRDefault="00533468" w:rsidP="00021619">
            <w:pPr>
              <w:autoSpaceDE w:val="0"/>
              <w:autoSpaceDN w:val="0"/>
              <w:adjustRightInd w:val="0"/>
              <w:rPr>
                <w:rFonts w:ascii="Verdana-Bold" w:hAnsi="Verdana-Bold" w:cs="Verdana-Bold"/>
                <w:b/>
                <w:bCs/>
                <w:color w:val="002060"/>
                <w:sz w:val="20"/>
                <w:szCs w:val="20"/>
              </w:rPr>
            </w:pPr>
            <w:r w:rsidRPr="00746FD2">
              <w:rPr>
                <w:rFonts w:ascii="Verdana" w:hAnsi="Verdana" w:cs="Verdana-Bold"/>
                <w:bCs/>
                <w:color w:val="000000"/>
                <w:sz w:val="18"/>
                <w:szCs w:val="18"/>
              </w:rPr>
              <w:t>Tel. 0744/204634</w:t>
            </w:r>
          </w:p>
        </w:tc>
      </w:tr>
      <w:tr w:rsidR="00533468" w:rsidTr="004A1ABF">
        <w:tc>
          <w:tcPr>
            <w:tcW w:w="7054" w:type="dxa"/>
          </w:tcPr>
          <w:p w:rsidR="00533468" w:rsidRDefault="00533468" w:rsidP="00021619">
            <w:pPr>
              <w:autoSpaceDE w:val="0"/>
              <w:autoSpaceDN w:val="0"/>
              <w:adjustRightInd w:val="0"/>
              <w:rPr>
                <w:rFonts w:ascii="Verdana-Bold" w:hAnsi="Verdana-Bold" w:cs="Verdana-Bold"/>
                <w:b/>
                <w:bCs/>
                <w:color w:val="002060"/>
                <w:sz w:val="20"/>
                <w:szCs w:val="20"/>
              </w:rPr>
            </w:pPr>
            <w:r>
              <w:rPr>
                <w:rFonts w:ascii="Verdana-Bold" w:hAnsi="Verdana-Bold" w:cs="Verdana-Bold"/>
                <w:b/>
                <w:bCs/>
                <w:color w:val="002060"/>
                <w:sz w:val="20"/>
                <w:szCs w:val="20"/>
              </w:rPr>
              <w:t>NARNI/AMELIA</w:t>
            </w:r>
          </w:p>
        </w:tc>
        <w:tc>
          <w:tcPr>
            <w:tcW w:w="2498" w:type="dxa"/>
          </w:tcPr>
          <w:p w:rsidR="00533468" w:rsidRDefault="00533468" w:rsidP="00021619">
            <w:pPr>
              <w:autoSpaceDE w:val="0"/>
              <w:autoSpaceDN w:val="0"/>
              <w:adjustRightInd w:val="0"/>
              <w:rPr>
                <w:rFonts w:ascii="Verdana-Bold" w:hAnsi="Verdana-Bold" w:cs="Verdana-Bold"/>
                <w:b/>
                <w:bCs/>
                <w:color w:val="002060"/>
                <w:sz w:val="20"/>
                <w:szCs w:val="20"/>
              </w:rPr>
            </w:pPr>
          </w:p>
        </w:tc>
      </w:tr>
      <w:tr w:rsidR="00533468" w:rsidTr="004A1ABF">
        <w:tc>
          <w:tcPr>
            <w:tcW w:w="7054" w:type="dxa"/>
          </w:tcPr>
          <w:p w:rsidR="00533468" w:rsidRPr="00A52561" w:rsidRDefault="00533468" w:rsidP="00021619">
            <w:pPr>
              <w:autoSpaceDE w:val="0"/>
              <w:autoSpaceDN w:val="0"/>
              <w:adjustRightInd w:val="0"/>
              <w:rPr>
                <w:rFonts w:ascii="Verdana" w:hAnsi="Verdana" w:cs="Verdana-Bold"/>
                <w:b/>
                <w:bCs/>
                <w:color w:val="000000"/>
                <w:sz w:val="18"/>
                <w:szCs w:val="18"/>
              </w:rPr>
            </w:pPr>
            <w:r w:rsidRPr="00A52561">
              <w:rPr>
                <w:rFonts w:ascii="Verdana" w:hAnsi="Verdana" w:cs="Verdana-Bold"/>
                <w:b/>
                <w:bCs/>
                <w:color w:val="000000"/>
                <w:sz w:val="18"/>
                <w:szCs w:val="18"/>
              </w:rPr>
              <w:t>Distretto Sanitario di  Narni Amelia</w:t>
            </w:r>
          </w:p>
          <w:p w:rsidR="00533468" w:rsidRPr="00A52561" w:rsidRDefault="00533468" w:rsidP="00021619">
            <w:pPr>
              <w:autoSpaceDE w:val="0"/>
              <w:autoSpaceDN w:val="0"/>
              <w:adjustRightInd w:val="0"/>
              <w:rPr>
                <w:rFonts w:ascii="Verdana" w:hAnsi="Verdana" w:cs="Verdana"/>
                <w:color w:val="000000"/>
                <w:sz w:val="18"/>
                <w:szCs w:val="18"/>
              </w:rPr>
            </w:pPr>
            <w:r w:rsidRPr="00A52561">
              <w:rPr>
                <w:rFonts w:ascii="Verdana" w:hAnsi="Verdana" w:cs="Verdana-Bold"/>
                <w:bCs/>
                <w:color w:val="000000"/>
                <w:sz w:val="18"/>
                <w:szCs w:val="18"/>
              </w:rPr>
              <w:t xml:space="preserve">Dr Giorgio Sensini </w:t>
            </w:r>
          </w:p>
          <w:p w:rsidR="00533468" w:rsidRDefault="00533468" w:rsidP="00021619">
            <w:pPr>
              <w:autoSpaceDE w:val="0"/>
              <w:autoSpaceDN w:val="0"/>
              <w:adjustRightInd w:val="0"/>
              <w:rPr>
                <w:rFonts w:ascii="Verdana-Bold" w:hAnsi="Verdana-Bold" w:cs="Verdana-Bold"/>
                <w:b/>
                <w:bCs/>
                <w:color w:val="002060"/>
                <w:sz w:val="20"/>
                <w:szCs w:val="20"/>
              </w:rPr>
            </w:pPr>
          </w:p>
        </w:tc>
        <w:tc>
          <w:tcPr>
            <w:tcW w:w="2498" w:type="dxa"/>
          </w:tcPr>
          <w:p w:rsidR="00533468" w:rsidRDefault="00533468" w:rsidP="00021619">
            <w:pPr>
              <w:autoSpaceDE w:val="0"/>
              <w:autoSpaceDN w:val="0"/>
              <w:adjustRightInd w:val="0"/>
              <w:rPr>
                <w:rFonts w:ascii="Verdana-Bold" w:hAnsi="Verdana-Bold" w:cs="Verdana-Bold"/>
                <w:b/>
                <w:bCs/>
                <w:color w:val="002060"/>
                <w:sz w:val="20"/>
                <w:szCs w:val="20"/>
              </w:rPr>
            </w:pPr>
            <w:r w:rsidRPr="00A52561">
              <w:rPr>
                <w:rFonts w:ascii="Verdana" w:hAnsi="Verdana" w:cs="Verdana-Bold"/>
                <w:bCs/>
                <w:color w:val="000000"/>
                <w:sz w:val="18"/>
                <w:szCs w:val="18"/>
              </w:rPr>
              <w:t>Tel. 0744/901423</w:t>
            </w:r>
          </w:p>
        </w:tc>
      </w:tr>
      <w:tr w:rsidR="0071723C" w:rsidTr="004A1ABF">
        <w:tc>
          <w:tcPr>
            <w:tcW w:w="7054" w:type="dxa"/>
          </w:tcPr>
          <w:p w:rsidR="0071723C" w:rsidRPr="00A52561" w:rsidRDefault="0071723C" w:rsidP="00B861BA">
            <w:pPr>
              <w:autoSpaceDE w:val="0"/>
              <w:autoSpaceDN w:val="0"/>
              <w:adjustRightInd w:val="0"/>
              <w:rPr>
                <w:rFonts w:ascii="Verdana" w:hAnsi="Verdana" w:cs="Verdana"/>
                <w:b/>
                <w:color w:val="000000"/>
                <w:sz w:val="18"/>
                <w:szCs w:val="18"/>
              </w:rPr>
            </w:pPr>
            <w:r w:rsidRPr="00A52561">
              <w:rPr>
                <w:rFonts w:ascii="Verdana" w:hAnsi="Verdana" w:cs="Verdana"/>
                <w:b/>
                <w:color w:val="000000"/>
                <w:sz w:val="18"/>
                <w:szCs w:val="18"/>
              </w:rPr>
              <w:t>Presidio Ospedaliero Narni</w:t>
            </w:r>
          </w:p>
          <w:p w:rsidR="0071723C" w:rsidRPr="00A52561" w:rsidRDefault="0071723C" w:rsidP="00B861BA">
            <w:pPr>
              <w:autoSpaceDE w:val="0"/>
              <w:autoSpaceDN w:val="0"/>
              <w:adjustRightInd w:val="0"/>
              <w:rPr>
                <w:rFonts w:ascii="Verdana" w:hAnsi="Verdana" w:cs="Verdana"/>
                <w:color w:val="000000"/>
                <w:sz w:val="18"/>
                <w:szCs w:val="18"/>
              </w:rPr>
            </w:pPr>
            <w:r w:rsidRPr="00A52561">
              <w:rPr>
                <w:rFonts w:ascii="Verdana" w:hAnsi="Verdana" w:cs="Verdana"/>
                <w:color w:val="000000"/>
                <w:sz w:val="18"/>
                <w:szCs w:val="18"/>
              </w:rPr>
              <w:t xml:space="preserve">Direzione Sanitaria di Presidio Dr Leonardo Sergio Guido </w:t>
            </w:r>
          </w:p>
          <w:p w:rsidR="0071723C" w:rsidRDefault="0071723C" w:rsidP="00B861BA">
            <w:pPr>
              <w:autoSpaceDE w:val="0"/>
              <w:autoSpaceDN w:val="0"/>
              <w:adjustRightInd w:val="0"/>
              <w:rPr>
                <w:rFonts w:ascii="Verdana-Bold" w:hAnsi="Verdana-Bold" w:cs="Verdana-Bold"/>
                <w:b/>
                <w:bCs/>
                <w:color w:val="002060"/>
                <w:sz w:val="20"/>
                <w:szCs w:val="20"/>
              </w:rPr>
            </w:pPr>
          </w:p>
        </w:tc>
        <w:tc>
          <w:tcPr>
            <w:tcW w:w="2498" w:type="dxa"/>
          </w:tcPr>
          <w:p w:rsidR="0071723C" w:rsidRDefault="0071723C" w:rsidP="00B861BA">
            <w:pPr>
              <w:autoSpaceDE w:val="0"/>
              <w:autoSpaceDN w:val="0"/>
              <w:adjustRightInd w:val="0"/>
              <w:rPr>
                <w:rFonts w:ascii="Verdana-Bold" w:hAnsi="Verdana-Bold" w:cs="Verdana-Bold"/>
                <w:b/>
                <w:bCs/>
                <w:color w:val="002060"/>
                <w:sz w:val="20"/>
                <w:szCs w:val="20"/>
              </w:rPr>
            </w:pPr>
            <w:r w:rsidRPr="00A52561">
              <w:rPr>
                <w:rFonts w:ascii="Verdana" w:hAnsi="Verdana" w:cs="Verdana"/>
                <w:color w:val="000000"/>
                <w:sz w:val="18"/>
                <w:szCs w:val="18"/>
              </w:rPr>
              <w:t>Tel. 0744/7401</w:t>
            </w:r>
          </w:p>
        </w:tc>
      </w:tr>
      <w:tr w:rsidR="0071723C" w:rsidTr="004A1ABF">
        <w:tc>
          <w:tcPr>
            <w:tcW w:w="7054" w:type="dxa"/>
          </w:tcPr>
          <w:p w:rsidR="0071723C" w:rsidRPr="00A52561" w:rsidRDefault="0071723C" w:rsidP="00B861BA">
            <w:pPr>
              <w:autoSpaceDE w:val="0"/>
              <w:autoSpaceDN w:val="0"/>
              <w:adjustRightInd w:val="0"/>
              <w:rPr>
                <w:rFonts w:ascii="Verdana" w:hAnsi="Verdana" w:cs="Verdana"/>
                <w:b/>
                <w:color w:val="000000"/>
                <w:sz w:val="18"/>
                <w:szCs w:val="18"/>
              </w:rPr>
            </w:pPr>
            <w:r w:rsidRPr="00A52561">
              <w:rPr>
                <w:rFonts w:ascii="Verdana" w:hAnsi="Verdana" w:cs="Verdana"/>
                <w:b/>
                <w:color w:val="000000"/>
                <w:sz w:val="18"/>
                <w:szCs w:val="18"/>
              </w:rPr>
              <w:t>Presidio Ospedaliero Amelia</w:t>
            </w:r>
          </w:p>
          <w:p w:rsidR="0071723C" w:rsidRPr="00A52561" w:rsidRDefault="0071723C" w:rsidP="00B861BA">
            <w:pPr>
              <w:autoSpaceDE w:val="0"/>
              <w:autoSpaceDN w:val="0"/>
              <w:adjustRightInd w:val="0"/>
              <w:rPr>
                <w:rFonts w:ascii="Verdana" w:hAnsi="Verdana" w:cs="Verdana"/>
                <w:b/>
                <w:color w:val="000000"/>
                <w:sz w:val="18"/>
                <w:szCs w:val="18"/>
              </w:rPr>
            </w:pPr>
            <w:r w:rsidRPr="00A52561">
              <w:rPr>
                <w:rFonts w:ascii="Verdana" w:hAnsi="Verdana" w:cs="Verdana"/>
                <w:color w:val="000000"/>
                <w:sz w:val="18"/>
                <w:szCs w:val="18"/>
              </w:rPr>
              <w:t xml:space="preserve">Direzione Sanitaria di Presidio Dr Leonardo Sergio Guido </w:t>
            </w:r>
          </w:p>
          <w:p w:rsidR="0071723C" w:rsidRDefault="0071723C" w:rsidP="00B861BA">
            <w:pPr>
              <w:autoSpaceDE w:val="0"/>
              <w:autoSpaceDN w:val="0"/>
              <w:adjustRightInd w:val="0"/>
              <w:rPr>
                <w:rFonts w:ascii="Verdana-Bold" w:hAnsi="Verdana-Bold" w:cs="Verdana-Bold"/>
                <w:b/>
                <w:bCs/>
                <w:color w:val="002060"/>
                <w:sz w:val="20"/>
                <w:szCs w:val="20"/>
              </w:rPr>
            </w:pPr>
          </w:p>
        </w:tc>
        <w:tc>
          <w:tcPr>
            <w:tcW w:w="2498" w:type="dxa"/>
          </w:tcPr>
          <w:p w:rsidR="0071723C" w:rsidRDefault="0071723C" w:rsidP="00B861BA">
            <w:pPr>
              <w:autoSpaceDE w:val="0"/>
              <w:autoSpaceDN w:val="0"/>
              <w:adjustRightInd w:val="0"/>
              <w:rPr>
                <w:rFonts w:ascii="Verdana-Bold" w:hAnsi="Verdana-Bold" w:cs="Verdana-Bold"/>
                <w:b/>
                <w:bCs/>
                <w:color w:val="002060"/>
                <w:sz w:val="20"/>
                <w:szCs w:val="20"/>
              </w:rPr>
            </w:pPr>
            <w:r w:rsidRPr="00A52561">
              <w:rPr>
                <w:rFonts w:ascii="Verdana" w:hAnsi="Verdana" w:cs="Verdana"/>
                <w:color w:val="000000"/>
                <w:sz w:val="18"/>
                <w:szCs w:val="18"/>
              </w:rPr>
              <w:t>Tel. 0744/9011</w:t>
            </w:r>
          </w:p>
        </w:tc>
      </w:tr>
      <w:tr w:rsidR="0071723C" w:rsidTr="00B861BA">
        <w:tc>
          <w:tcPr>
            <w:tcW w:w="9552" w:type="dxa"/>
            <w:gridSpan w:val="2"/>
          </w:tcPr>
          <w:p w:rsidR="0071723C" w:rsidRDefault="0071723C" w:rsidP="004A1ABF">
            <w:pPr>
              <w:autoSpaceDE w:val="0"/>
              <w:autoSpaceDN w:val="0"/>
              <w:adjustRightInd w:val="0"/>
              <w:rPr>
                <w:rFonts w:ascii="Verdana-Bold" w:hAnsi="Verdana-Bold" w:cs="Verdana-Bold"/>
                <w:b/>
                <w:bCs/>
                <w:color w:val="002060"/>
                <w:sz w:val="20"/>
                <w:szCs w:val="20"/>
              </w:rPr>
            </w:pPr>
            <w:r>
              <w:rPr>
                <w:rFonts w:ascii="Verdana-Bold" w:hAnsi="Verdana-Bold" w:cs="Verdana-Bold"/>
                <w:b/>
                <w:bCs/>
                <w:color w:val="002060"/>
                <w:sz w:val="20"/>
                <w:szCs w:val="20"/>
              </w:rPr>
              <w:t>ORVIETO</w:t>
            </w:r>
          </w:p>
        </w:tc>
      </w:tr>
      <w:tr w:rsidR="002E651F" w:rsidTr="004A1ABF">
        <w:tc>
          <w:tcPr>
            <w:tcW w:w="7054" w:type="dxa"/>
          </w:tcPr>
          <w:p w:rsidR="002E651F" w:rsidRPr="00CF29AB" w:rsidRDefault="002E651F" w:rsidP="004A1ABF">
            <w:pPr>
              <w:autoSpaceDE w:val="0"/>
              <w:autoSpaceDN w:val="0"/>
              <w:adjustRightInd w:val="0"/>
              <w:rPr>
                <w:rFonts w:ascii="Verdana" w:hAnsi="Verdana" w:cs="Verdana-Bold"/>
                <w:b/>
                <w:bCs/>
                <w:color w:val="000000"/>
                <w:sz w:val="18"/>
                <w:szCs w:val="16"/>
              </w:rPr>
            </w:pPr>
            <w:r w:rsidRPr="00CF29AB">
              <w:rPr>
                <w:rFonts w:ascii="Verdana" w:hAnsi="Verdana" w:cs="Verdana-Bold"/>
                <w:b/>
                <w:bCs/>
                <w:color w:val="000000"/>
                <w:sz w:val="18"/>
                <w:szCs w:val="16"/>
              </w:rPr>
              <w:t>Distretto Sanitario di  Orvieto</w:t>
            </w:r>
          </w:p>
          <w:p w:rsidR="002E651F" w:rsidRPr="002F0FF8" w:rsidRDefault="002E651F" w:rsidP="004A1ABF">
            <w:pPr>
              <w:autoSpaceDE w:val="0"/>
              <w:autoSpaceDN w:val="0"/>
              <w:adjustRightInd w:val="0"/>
              <w:rPr>
                <w:rFonts w:ascii="Verdana" w:hAnsi="Verdana" w:cs="Verdana-Bold"/>
                <w:bCs/>
                <w:color w:val="000000"/>
                <w:sz w:val="18"/>
                <w:szCs w:val="16"/>
              </w:rPr>
            </w:pPr>
            <w:r w:rsidRPr="00CF29AB">
              <w:rPr>
                <w:rFonts w:ascii="Verdana" w:hAnsi="Verdana" w:cs="Verdana-Bold"/>
                <w:bCs/>
                <w:color w:val="000000"/>
                <w:sz w:val="18"/>
                <w:szCs w:val="16"/>
              </w:rPr>
              <w:t>Dr Ter</w:t>
            </w:r>
            <w:r w:rsidR="002F0FF8">
              <w:rPr>
                <w:rFonts w:ascii="Verdana" w:hAnsi="Verdana" w:cs="Verdana-Bold"/>
                <w:bCs/>
                <w:color w:val="000000"/>
                <w:sz w:val="18"/>
                <w:szCs w:val="16"/>
              </w:rPr>
              <w:t xml:space="preserve">esa Manuela Urbani </w:t>
            </w:r>
          </w:p>
        </w:tc>
        <w:tc>
          <w:tcPr>
            <w:tcW w:w="2498" w:type="dxa"/>
          </w:tcPr>
          <w:p w:rsidR="002E651F" w:rsidRPr="00CF29AB" w:rsidRDefault="002E651F" w:rsidP="004A1ABF">
            <w:pPr>
              <w:autoSpaceDE w:val="0"/>
              <w:autoSpaceDN w:val="0"/>
              <w:adjustRightInd w:val="0"/>
              <w:rPr>
                <w:rFonts w:ascii="Verdana" w:hAnsi="Verdana" w:cs="Verdana-Bold"/>
                <w:b/>
                <w:bCs/>
                <w:color w:val="002060"/>
                <w:sz w:val="18"/>
                <w:szCs w:val="16"/>
              </w:rPr>
            </w:pPr>
            <w:r w:rsidRPr="00CF29AB">
              <w:rPr>
                <w:rFonts w:ascii="Verdana" w:hAnsi="Verdana" w:cs="Verdana-Bold"/>
                <w:bCs/>
                <w:color w:val="000000"/>
                <w:sz w:val="18"/>
                <w:szCs w:val="16"/>
              </w:rPr>
              <w:t>Tel. 0763/307436</w:t>
            </w:r>
          </w:p>
        </w:tc>
      </w:tr>
      <w:tr w:rsidR="002F0FF8" w:rsidTr="004A1ABF">
        <w:tc>
          <w:tcPr>
            <w:tcW w:w="7054" w:type="dxa"/>
          </w:tcPr>
          <w:p w:rsidR="002F0FF8" w:rsidRPr="00CF29AB" w:rsidRDefault="002F0FF8" w:rsidP="004A1ABF">
            <w:pPr>
              <w:autoSpaceDE w:val="0"/>
              <w:autoSpaceDN w:val="0"/>
              <w:adjustRightInd w:val="0"/>
              <w:rPr>
                <w:rFonts w:ascii="Verdana" w:hAnsi="Verdana" w:cs="Verdana-Bold"/>
                <w:b/>
                <w:bCs/>
                <w:color w:val="000000"/>
                <w:sz w:val="18"/>
                <w:szCs w:val="16"/>
              </w:rPr>
            </w:pPr>
            <w:r>
              <w:rPr>
                <w:rFonts w:ascii="Verdana" w:hAnsi="Verdana" w:cs="Verdana-Bold"/>
                <w:b/>
                <w:bCs/>
                <w:color w:val="000000"/>
                <w:sz w:val="18"/>
                <w:szCs w:val="16"/>
              </w:rPr>
              <w:t>A.D.I. CS Orvieto “Il Borgo”</w:t>
            </w:r>
          </w:p>
        </w:tc>
        <w:tc>
          <w:tcPr>
            <w:tcW w:w="2498" w:type="dxa"/>
          </w:tcPr>
          <w:p w:rsidR="002F0FF8" w:rsidRDefault="002F0FF8" w:rsidP="004A1ABF">
            <w:pPr>
              <w:autoSpaceDE w:val="0"/>
              <w:autoSpaceDN w:val="0"/>
              <w:adjustRightInd w:val="0"/>
              <w:rPr>
                <w:rFonts w:ascii="Verdana" w:hAnsi="Verdana" w:cs="Verdana-Bold"/>
                <w:bCs/>
                <w:color w:val="000000"/>
                <w:sz w:val="18"/>
                <w:szCs w:val="16"/>
              </w:rPr>
            </w:pPr>
            <w:r>
              <w:rPr>
                <w:rFonts w:ascii="Verdana" w:hAnsi="Verdana" w:cs="Verdana-Bold"/>
                <w:bCs/>
                <w:color w:val="000000"/>
                <w:sz w:val="18"/>
                <w:szCs w:val="16"/>
              </w:rPr>
              <w:t>Tel. 0763/307930</w:t>
            </w:r>
          </w:p>
          <w:p w:rsidR="002F0FF8" w:rsidRPr="00CF29AB" w:rsidRDefault="002F0FF8" w:rsidP="004A1ABF">
            <w:pPr>
              <w:autoSpaceDE w:val="0"/>
              <w:autoSpaceDN w:val="0"/>
              <w:adjustRightInd w:val="0"/>
              <w:rPr>
                <w:rFonts w:ascii="Verdana" w:hAnsi="Verdana" w:cs="Verdana-Bold"/>
                <w:bCs/>
                <w:color w:val="000000"/>
                <w:sz w:val="18"/>
                <w:szCs w:val="16"/>
              </w:rPr>
            </w:pPr>
            <w:r>
              <w:rPr>
                <w:rFonts w:ascii="Verdana" w:hAnsi="Verdana" w:cs="Verdana-Bold"/>
                <w:bCs/>
                <w:color w:val="000000"/>
                <w:sz w:val="18"/>
                <w:szCs w:val="16"/>
              </w:rPr>
              <w:t>Tel. 0763/307932</w:t>
            </w:r>
          </w:p>
        </w:tc>
      </w:tr>
      <w:tr w:rsidR="002F0FF8" w:rsidTr="004A1ABF">
        <w:tc>
          <w:tcPr>
            <w:tcW w:w="7054" w:type="dxa"/>
          </w:tcPr>
          <w:p w:rsidR="002F0FF8" w:rsidRDefault="002F0FF8" w:rsidP="004A1ABF">
            <w:pPr>
              <w:autoSpaceDE w:val="0"/>
              <w:autoSpaceDN w:val="0"/>
              <w:adjustRightInd w:val="0"/>
              <w:rPr>
                <w:rFonts w:ascii="Verdana" w:hAnsi="Verdana" w:cs="Verdana-Bold"/>
                <w:b/>
                <w:bCs/>
                <w:color w:val="000000"/>
                <w:sz w:val="18"/>
                <w:szCs w:val="16"/>
              </w:rPr>
            </w:pPr>
            <w:r>
              <w:rPr>
                <w:rFonts w:ascii="Verdana" w:hAnsi="Verdana" w:cs="Verdana-Bold"/>
                <w:b/>
                <w:bCs/>
                <w:color w:val="000000"/>
                <w:sz w:val="18"/>
                <w:szCs w:val="16"/>
              </w:rPr>
              <w:t>A.D.I. CS Fabro</w:t>
            </w:r>
          </w:p>
        </w:tc>
        <w:tc>
          <w:tcPr>
            <w:tcW w:w="2498" w:type="dxa"/>
          </w:tcPr>
          <w:p w:rsidR="002F0FF8" w:rsidRPr="00CF29AB" w:rsidRDefault="002F0FF8" w:rsidP="004A1ABF">
            <w:pPr>
              <w:autoSpaceDE w:val="0"/>
              <w:autoSpaceDN w:val="0"/>
              <w:adjustRightInd w:val="0"/>
              <w:rPr>
                <w:rFonts w:ascii="Verdana" w:hAnsi="Verdana" w:cs="Verdana-Bold"/>
                <w:bCs/>
                <w:color w:val="000000"/>
                <w:sz w:val="18"/>
                <w:szCs w:val="16"/>
              </w:rPr>
            </w:pPr>
            <w:r>
              <w:rPr>
                <w:rFonts w:ascii="Verdana" w:hAnsi="Verdana" w:cs="Verdana-Bold"/>
                <w:bCs/>
                <w:color w:val="000000"/>
                <w:sz w:val="18"/>
                <w:szCs w:val="16"/>
              </w:rPr>
              <w:t>Tel. 0763/832831</w:t>
            </w:r>
          </w:p>
        </w:tc>
      </w:tr>
      <w:tr w:rsidR="00203E5F" w:rsidTr="006F1DF5">
        <w:tc>
          <w:tcPr>
            <w:tcW w:w="9552" w:type="dxa"/>
            <w:gridSpan w:val="2"/>
          </w:tcPr>
          <w:p w:rsidR="00203E5F" w:rsidRPr="00CF29AB" w:rsidRDefault="00203E5F" w:rsidP="006F1DF5">
            <w:pPr>
              <w:autoSpaceDE w:val="0"/>
              <w:autoSpaceDN w:val="0"/>
              <w:adjustRightInd w:val="0"/>
              <w:rPr>
                <w:rFonts w:ascii="Verdana" w:hAnsi="Verdana" w:cs="Verdana-Bold"/>
                <w:bCs/>
                <w:color w:val="000000"/>
                <w:sz w:val="18"/>
                <w:szCs w:val="16"/>
              </w:rPr>
            </w:pPr>
            <w:r w:rsidRPr="00CF29AB">
              <w:rPr>
                <w:rFonts w:ascii="Verdana" w:hAnsi="Verdana" w:cs="Verdana-Bold"/>
                <w:b/>
                <w:bCs/>
                <w:color w:val="000000"/>
                <w:sz w:val="18"/>
                <w:szCs w:val="16"/>
              </w:rPr>
              <w:t>Centri</w:t>
            </w:r>
            <w:r w:rsidR="00CF29AB" w:rsidRPr="00CF29AB">
              <w:rPr>
                <w:rFonts w:ascii="Verdana" w:hAnsi="Verdana" w:cs="Verdana-Bold"/>
                <w:b/>
                <w:bCs/>
                <w:color w:val="000000"/>
                <w:sz w:val="18"/>
                <w:szCs w:val="16"/>
              </w:rPr>
              <w:t>/Strutture</w:t>
            </w:r>
            <w:r w:rsidRPr="00CF29AB">
              <w:rPr>
                <w:rFonts w:ascii="Verdana" w:hAnsi="Verdana" w:cs="Verdana-Bold"/>
                <w:b/>
                <w:bCs/>
                <w:color w:val="000000"/>
                <w:sz w:val="18"/>
                <w:szCs w:val="16"/>
              </w:rPr>
              <w:t xml:space="preserve"> di accoglienza </w:t>
            </w:r>
          </w:p>
        </w:tc>
      </w:tr>
      <w:tr w:rsidR="002E651F" w:rsidTr="004A1ABF">
        <w:tc>
          <w:tcPr>
            <w:tcW w:w="7054" w:type="dxa"/>
          </w:tcPr>
          <w:p w:rsidR="002E651F" w:rsidRPr="00CF29AB" w:rsidRDefault="00203E5F" w:rsidP="004A1ABF">
            <w:pPr>
              <w:autoSpaceDE w:val="0"/>
              <w:autoSpaceDN w:val="0"/>
              <w:adjustRightInd w:val="0"/>
              <w:rPr>
                <w:rFonts w:ascii="Verdana" w:hAnsi="Verdana" w:cs="Verdana-Bold"/>
                <w:bCs/>
                <w:sz w:val="18"/>
                <w:szCs w:val="16"/>
              </w:rPr>
            </w:pPr>
            <w:r w:rsidRPr="00CF29AB">
              <w:rPr>
                <w:rFonts w:ascii="Verdana" w:hAnsi="Verdana" w:cs="Verdana-Bold"/>
                <w:bCs/>
                <w:sz w:val="18"/>
                <w:szCs w:val="16"/>
              </w:rPr>
              <w:t>Centro Anziani e Pensionati Ciconia, via degli Aceri 25</w:t>
            </w:r>
          </w:p>
        </w:tc>
        <w:tc>
          <w:tcPr>
            <w:tcW w:w="2498" w:type="dxa"/>
          </w:tcPr>
          <w:p w:rsidR="002E651F" w:rsidRPr="00CF29AB" w:rsidRDefault="003450D3" w:rsidP="00203E5F">
            <w:pPr>
              <w:autoSpaceDE w:val="0"/>
              <w:autoSpaceDN w:val="0"/>
              <w:adjustRightInd w:val="0"/>
              <w:rPr>
                <w:rFonts w:ascii="Verdana" w:hAnsi="Verdana" w:cs="Verdana-Bold"/>
                <w:bCs/>
                <w:sz w:val="18"/>
                <w:szCs w:val="16"/>
              </w:rPr>
            </w:pPr>
            <w:r>
              <w:rPr>
                <w:rFonts w:ascii="Verdana" w:hAnsi="Verdana" w:cs="Verdana-Bold"/>
                <w:bCs/>
                <w:color w:val="000000"/>
                <w:sz w:val="18"/>
                <w:szCs w:val="16"/>
              </w:rPr>
              <w:t xml:space="preserve">Tel. </w:t>
            </w:r>
            <w:r w:rsidR="00203E5F" w:rsidRPr="00CF29AB">
              <w:rPr>
                <w:rFonts w:ascii="Verdana" w:hAnsi="Verdana" w:cs="Verdana-Bold"/>
                <w:bCs/>
                <w:sz w:val="18"/>
                <w:szCs w:val="16"/>
              </w:rPr>
              <w:t>0763/390046</w:t>
            </w:r>
          </w:p>
        </w:tc>
      </w:tr>
      <w:tr w:rsidR="00203E5F" w:rsidTr="004A1ABF">
        <w:tc>
          <w:tcPr>
            <w:tcW w:w="7054" w:type="dxa"/>
          </w:tcPr>
          <w:p w:rsidR="00203E5F" w:rsidRPr="00CF29AB" w:rsidRDefault="00203E5F" w:rsidP="00203E5F">
            <w:pPr>
              <w:autoSpaceDE w:val="0"/>
              <w:autoSpaceDN w:val="0"/>
              <w:adjustRightInd w:val="0"/>
              <w:rPr>
                <w:rFonts w:ascii="Verdana" w:hAnsi="Verdana" w:cs="Verdana-Bold"/>
                <w:bCs/>
                <w:sz w:val="18"/>
                <w:szCs w:val="16"/>
              </w:rPr>
            </w:pPr>
            <w:r w:rsidRPr="00CF29AB">
              <w:rPr>
                <w:rFonts w:ascii="Verdana" w:hAnsi="Verdana" w:cs="Verdana-Bold"/>
                <w:bCs/>
                <w:sz w:val="18"/>
                <w:szCs w:val="16"/>
              </w:rPr>
              <w:t>Centro Anziani Orvieto, via Pecorelli 15</w:t>
            </w:r>
          </w:p>
        </w:tc>
        <w:tc>
          <w:tcPr>
            <w:tcW w:w="2498" w:type="dxa"/>
          </w:tcPr>
          <w:p w:rsidR="00203E5F" w:rsidRPr="00CF29AB" w:rsidRDefault="003450D3" w:rsidP="00203E5F">
            <w:pPr>
              <w:autoSpaceDE w:val="0"/>
              <w:autoSpaceDN w:val="0"/>
              <w:adjustRightInd w:val="0"/>
              <w:rPr>
                <w:rFonts w:ascii="Verdana" w:hAnsi="Verdana" w:cs="Verdana-Bold"/>
                <w:bCs/>
                <w:sz w:val="18"/>
                <w:szCs w:val="16"/>
              </w:rPr>
            </w:pPr>
            <w:r>
              <w:rPr>
                <w:rFonts w:ascii="Verdana" w:hAnsi="Verdana" w:cs="Verdana-Bold"/>
                <w:bCs/>
                <w:color w:val="000000"/>
                <w:sz w:val="18"/>
                <w:szCs w:val="16"/>
              </w:rPr>
              <w:t xml:space="preserve">Tel. </w:t>
            </w:r>
            <w:r w:rsidR="00203E5F" w:rsidRPr="00CF29AB">
              <w:rPr>
                <w:rFonts w:ascii="Verdana" w:hAnsi="Verdana" w:cs="Verdana-Bold"/>
                <w:bCs/>
                <w:sz w:val="18"/>
                <w:szCs w:val="16"/>
              </w:rPr>
              <w:t>0763/343270</w:t>
            </w:r>
          </w:p>
        </w:tc>
      </w:tr>
      <w:tr w:rsidR="00203E5F" w:rsidTr="004A1ABF">
        <w:tc>
          <w:tcPr>
            <w:tcW w:w="7054" w:type="dxa"/>
          </w:tcPr>
          <w:p w:rsidR="00203E5F" w:rsidRPr="00CF29AB" w:rsidRDefault="00203E5F" w:rsidP="004A1ABF">
            <w:pPr>
              <w:autoSpaceDE w:val="0"/>
              <w:autoSpaceDN w:val="0"/>
              <w:adjustRightInd w:val="0"/>
              <w:rPr>
                <w:rFonts w:ascii="Verdana" w:hAnsi="Verdana" w:cs="Verdana-Bold"/>
                <w:bCs/>
                <w:sz w:val="18"/>
                <w:szCs w:val="16"/>
              </w:rPr>
            </w:pPr>
            <w:r w:rsidRPr="00CF29AB">
              <w:rPr>
                <w:rFonts w:ascii="Verdana" w:hAnsi="Verdana" w:cs="Verdana-Bold"/>
                <w:bCs/>
                <w:sz w:val="18"/>
                <w:szCs w:val="16"/>
              </w:rPr>
              <w:t xml:space="preserve">Centro Anziani Orvieto Scalo, via Monte Nibbio </w:t>
            </w:r>
          </w:p>
        </w:tc>
        <w:tc>
          <w:tcPr>
            <w:tcW w:w="2498" w:type="dxa"/>
          </w:tcPr>
          <w:p w:rsidR="00203E5F" w:rsidRPr="00CF29AB" w:rsidRDefault="003450D3" w:rsidP="004A1ABF">
            <w:pPr>
              <w:autoSpaceDE w:val="0"/>
              <w:autoSpaceDN w:val="0"/>
              <w:adjustRightInd w:val="0"/>
              <w:rPr>
                <w:rFonts w:ascii="Verdana" w:hAnsi="Verdana" w:cs="Verdana-Bold"/>
                <w:bCs/>
                <w:sz w:val="18"/>
                <w:szCs w:val="16"/>
              </w:rPr>
            </w:pPr>
            <w:r>
              <w:rPr>
                <w:rFonts w:ascii="Verdana" w:hAnsi="Verdana" w:cs="Verdana-Bold"/>
                <w:bCs/>
                <w:color w:val="000000"/>
                <w:sz w:val="18"/>
                <w:szCs w:val="16"/>
              </w:rPr>
              <w:t xml:space="preserve">Tel. </w:t>
            </w:r>
            <w:r w:rsidR="00203E5F" w:rsidRPr="00CF29AB">
              <w:rPr>
                <w:rFonts w:ascii="Verdana" w:hAnsi="Verdana" w:cs="Verdana-Bold"/>
                <w:bCs/>
                <w:sz w:val="18"/>
                <w:szCs w:val="16"/>
              </w:rPr>
              <w:t>0763/306284</w:t>
            </w:r>
          </w:p>
        </w:tc>
      </w:tr>
      <w:tr w:rsidR="00203E5F" w:rsidTr="004A1ABF">
        <w:tc>
          <w:tcPr>
            <w:tcW w:w="7054" w:type="dxa"/>
          </w:tcPr>
          <w:p w:rsidR="00203E5F" w:rsidRPr="00CF29AB" w:rsidRDefault="00203E5F" w:rsidP="004A1ABF">
            <w:pPr>
              <w:autoSpaceDE w:val="0"/>
              <w:autoSpaceDN w:val="0"/>
              <w:adjustRightInd w:val="0"/>
              <w:rPr>
                <w:rFonts w:ascii="Verdana" w:hAnsi="Verdana" w:cs="Verdana-Bold"/>
                <w:bCs/>
                <w:sz w:val="18"/>
                <w:szCs w:val="16"/>
              </w:rPr>
            </w:pPr>
            <w:r w:rsidRPr="00CF29AB">
              <w:rPr>
                <w:rFonts w:ascii="Verdana" w:hAnsi="Verdana" w:cs="Verdana-Bold"/>
                <w:bCs/>
                <w:sz w:val="18"/>
                <w:szCs w:val="16"/>
              </w:rPr>
              <w:t>Centro Anziani Canale, piazza Sirio 1</w:t>
            </w:r>
          </w:p>
        </w:tc>
        <w:tc>
          <w:tcPr>
            <w:tcW w:w="2498" w:type="dxa"/>
          </w:tcPr>
          <w:p w:rsidR="00203E5F" w:rsidRPr="00CF29AB" w:rsidRDefault="003450D3" w:rsidP="004A1ABF">
            <w:pPr>
              <w:autoSpaceDE w:val="0"/>
              <w:autoSpaceDN w:val="0"/>
              <w:adjustRightInd w:val="0"/>
              <w:rPr>
                <w:rFonts w:ascii="Verdana" w:hAnsi="Verdana" w:cs="Verdana-Bold"/>
                <w:bCs/>
                <w:sz w:val="18"/>
                <w:szCs w:val="16"/>
              </w:rPr>
            </w:pPr>
            <w:r>
              <w:rPr>
                <w:rFonts w:ascii="Verdana" w:hAnsi="Verdana" w:cs="Verdana-Bold"/>
                <w:bCs/>
                <w:color w:val="000000"/>
                <w:sz w:val="18"/>
                <w:szCs w:val="16"/>
              </w:rPr>
              <w:t xml:space="preserve">Tel. </w:t>
            </w:r>
            <w:r w:rsidR="00203E5F" w:rsidRPr="00CF29AB">
              <w:rPr>
                <w:rFonts w:ascii="Verdana" w:hAnsi="Verdana" w:cs="Verdana-Bold"/>
                <w:bCs/>
                <w:sz w:val="18"/>
                <w:szCs w:val="16"/>
              </w:rPr>
              <w:t>0763/29330</w:t>
            </w:r>
          </w:p>
        </w:tc>
      </w:tr>
      <w:tr w:rsidR="00203E5F" w:rsidTr="004A1ABF">
        <w:tc>
          <w:tcPr>
            <w:tcW w:w="7054" w:type="dxa"/>
          </w:tcPr>
          <w:p w:rsidR="00203E5F" w:rsidRPr="00CF29AB" w:rsidRDefault="00203E5F" w:rsidP="004A1ABF">
            <w:pPr>
              <w:autoSpaceDE w:val="0"/>
              <w:autoSpaceDN w:val="0"/>
              <w:adjustRightInd w:val="0"/>
              <w:rPr>
                <w:rFonts w:ascii="Verdana" w:hAnsi="Verdana" w:cs="Verdana-Bold"/>
                <w:bCs/>
                <w:sz w:val="18"/>
                <w:szCs w:val="16"/>
              </w:rPr>
            </w:pPr>
            <w:r w:rsidRPr="00CF29AB">
              <w:rPr>
                <w:rFonts w:ascii="Verdana" w:hAnsi="Verdana" w:cs="Verdana-Bold"/>
                <w:bCs/>
                <w:sz w:val="18"/>
                <w:szCs w:val="16"/>
              </w:rPr>
              <w:t>Centro Anziani Sferracavallo, via Tevere 36</w:t>
            </w:r>
          </w:p>
        </w:tc>
        <w:tc>
          <w:tcPr>
            <w:tcW w:w="2498" w:type="dxa"/>
          </w:tcPr>
          <w:p w:rsidR="00203E5F" w:rsidRPr="00CF29AB" w:rsidRDefault="003450D3" w:rsidP="004A1ABF">
            <w:pPr>
              <w:autoSpaceDE w:val="0"/>
              <w:autoSpaceDN w:val="0"/>
              <w:adjustRightInd w:val="0"/>
              <w:rPr>
                <w:rFonts w:ascii="Verdana" w:hAnsi="Verdana" w:cs="Verdana-Bold"/>
                <w:bCs/>
                <w:sz w:val="18"/>
                <w:szCs w:val="16"/>
              </w:rPr>
            </w:pPr>
            <w:r>
              <w:rPr>
                <w:rFonts w:ascii="Verdana" w:hAnsi="Verdana" w:cs="Verdana-Bold"/>
                <w:bCs/>
                <w:color w:val="000000"/>
                <w:sz w:val="18"/>
                <w:szCs w:val="16"/>
              </w:rPr>
              <w:t xml:space="preserve">Tel. </w:t>
            </w:r>
            <w:r w:rsidR="00203E5F" w:rsidRPr="00CF29AB">
              <w:rPr>
                <w:rFonts w:ascii="Verdana" w:hAnsi="Verdana" w:cs="Verdana-Bold"/>
                <w:bCs/>
                <w:sz w:val="18"/>
                <w:szCs w:val="16"/>
              </w:rPr>
              <w:t>0763/342397</w:t>
            </w:r>
          </w:p>
        </w:tc>
      </w:tr>
      <w:tr w:rsidR="00203E5F" w:rsidTr="004A1ABF">
        <w:tc>
          <w:tcPr>
            <w:tcW w:w="7054" w:type="dxa"/>
          </w:tcPr>
          <w:p w:rsidR="00203E5F" w:rsidRPr="00CF29AB" w:rsidRDefault="00203E5F" w:rsidP="004A1ABF">
            <w:pPr>
              <w:autoSpaceDE w:val="0"/>
              <w:autoSpaceDN w:val="0"/>
              <w:adjustRightInd w:val="0"/>
              <w:rPr>
                <w:rFonts w:ascii="Verdana" w:hAnsi="Verdana" w:cs="Verdana-Bold"/>
                <w:bCs/>
                <w:sz w:val="18"/>
                <w:szCs w:val="16"/>
              </w:rPr>
            </w:pPr>
            <w:r w:rsidRPr="00CF29AB">
              <w:rPr>
                <w:rFonts w:ascii="Verdana" w:hAnsi="Verdana" w:cs="Verdana-Bold"/>
                <w:bCs/>
                <w:sz w:val="18"/>
                <w:szCs w:val="16"/>
              </w:rPr>
              <w:t>Centro Sociale Anziani Porano, C.so Vittorio Emanuele 15</w:t>
            </w:r>
          </w:p>
        </w:tc>
        <w:tc>
          <w:tcPr>
            <w:tcW w:w="2498" w:type="dxa"/>
          </w:tcPr>
          <w:p w:rsidR="00203E5F" w:rsidRPr="00CF29AB" w:rsidRDefault="003450D3" w:rsidP="004A1ABF">
            <w:pPr>
              <w:autoSpaceDE w:val="0"/>
              <w:autoSpaceDN w:val="0"/>
              <w:adjustRightInd w:val="0"/>
              <w:rPr>
                <w:rFonts w:ascii="Verdana" w:hAnsi="Verdana" w:cs="Verdana-Bold"/>
                <w:bCs/>
                <w:sz w:val="18"/>
                <w:szCs w:val="16"/>
              </w:rPr>
            </w:pPr>
            <w:r>
              <w:rPr>
                <w:rFonts w:ascii="Verdana" w:hAnsi="Verdana" w:cs="Verdana-Bold"/>
                <w:bCs/>
                <w:color w:val="000000"/>
                <w:sz w:val="18"/>
                <w:szCs w:val="16"/>
              </w:rPr>
              <w:t xml:space="preserve">Tel. </w:t>
            </w:r>
            <w:r w:rsidR="00203E5F" w:rsidRPr="00CF29AB">
              <w:rPr>
                <w:rFonts w:ascii="Verdana" w:hAnsi="Verdana" w:cs="Verdana-Bold"/>
                <w:bCs/>
                <w:sz w:val="18"/>
                <w:szCs w:val="16"/>
              </w:rPr>
              <w:t>0763/374104</w:t>
            </w:r>
          </w:p>
        </w:tc>
      </w:tr>
      <w:tr w:rsidR="00203E5F" w:rsidTr="004A1ABF">
        <w:tc>
          <w:tcPr>
            <w:tcW w:w="7054" w:type="dxa"/>
          </w:tcPr>
          <w:p w:rsidR="00203E5F" w:rsidRPr="00CF29AB" w:rsidRDefault="00203E5F" w:rsidP="00203E5F">
            <w:pPr>
              <w:autoSpaceDE w:val="0"/>
              <w:autoSpaceDN w:val="0"/>
              <w:adjustRightInd w:val="0"/>
              <w:rPr>
                <w:rFonts w:ascii="Verdana" w:hAnsi="Verdana" w:cs="Verdana-Bold"/>
                <w:bCs/>
                <w:sz w:val="18"/>
                <w:szCs w:val="16"/>
              </w:rPr>
            </w:pPr>
            <w:r w:rsidRPr="00CF29AB">
              <w:rPr>
                <w:rFonts w:ascii="Verdana" w:hAnsi="Verdana" w:cs="Verdana-Bold"/>
                <w:bCs/>
                <w:sz w:val="18"/>
                <w:szCs w:val="16"/>
              </w:rPr>
              <w:lastRenderedPageBreak/>
              <w:t xml:space="preserve">Centro Sociale Anziani, </w:t>
            </w:r>
            <w:proofErr w:type="spellStart"/>
            <w:r w:rsidRPr="00CF29AB">
              <w:rPr>
                <w:rFonts w:ascii="Verdana" w:hAnsi="Verdana" w:cs="Verdana-Bold"/>
                <w:bCs/>
                <w:sz w:val="18"/>
                <w:szCs w:val="16"/>
              </w:rPr>
              <w:t>Castelgiorgio</w:t>
            </w:r>
            <w:proofErr w:type="spellEnd"/>
            <w:r w:rsidRPr="00CF29AB">
              <w:rPr>
                <w:rFonts w:ascii="Verdana" w:hAnsi="Verdana" w:cs="Verdana-Bold"/>
                <w:bCs/>
                <w:sz w:val="18"/>
                <w:szCs w:val="16"/>
              </w:rPr>
              <w:t>, via Marconi 11</w:t>
            </w:r>
          </w:p>
        </w:tc>
        <w:tc>
          <w:tcPr>
            <w:tcW w:w="2498" w:type="dxa"/>
          </w:tcPr>
          <w:p w:rsidR="00203E5F" w:rsidRPr="00CF29AB" w:rsidRDefault="003450D3" w:rsidP="004A1ABF">
            <w:pPr>
              <w:autoSpaceDE w:val="0"/>
              <w:autoSpaceDN w:val="0"/>
              <w:adjustRightInd w:val="0"/>
              <w:rPr>
                <w:rFonts w:ascii="Verdana" w:hAnsi="Verdana" w:cs="Verdana-Bold"/>
                <w:bCs/>
                <w:sz w:val="18"/>
                <w:szCs w:val="16"/>
              </w:rPr>
            </w:pPr>
            <w:r>
              <w:rPr>
                <w:rFonts w:ascii="Verdana" w:hAnsi="Verdana" w:cs="Verdana-Bold"/>
                <w:bCs/>
                <w:color w:val="000000"/>
                <w:sz w:val="18"/>
                <w:szCs w:val="16"/>
              </w:rPr>
              <w:t xml:space="preserve">Tel. </w:t>
            </w:r>
            <w:r w:rsidR="00203E5F" w:rsidRPr="00CF29AB">
              <w:rPr>
                <w:rFonts w:ascii="Verdana" w:hAnsi="Verdana" w:cs="Verdana-Bold"/>
                <w:bCs/>
                <w:sz w:val="18"/>
                <w:szCs w:val="16"/>
              </w:rPr>
              <w:t>0763/627910</w:t>
            </w:r>
          </w:p>
        </w:tc>
      </w:tr>
      <w:tr w:rsidR="00203E5F" w:rsidTr="004A1ABF">
        <w:tc>
          <w:tcPr>
            <w:tcW w:w="7054" w:type="dxa"/>
          </w:tcPr>
          <w:p w:rsidR="00203E5F" w:rsidRPr="00CF29AB" w:rsidRDefault="00203E5F" w:rsidP="004A1ABF">
            <w:pPr>
              <w:autoSpaceDE w:val="0"/>
              <w:autoSpaceDN w:val="0"/>
              <w:adjustRightInd w:val="0"/>
              <w:rPr>
                <w:rFonts w:ascii="Verdana" w:hAnsi="Verdana" w:cs="Verdana-Bold"/>
                <w:bCs/>
                <w:sz w:val="18"/>
                <w:szCs w:val="16"/>
              </w:rPr>
            </w:pPr>
            <w:r w:rsidRPr="00CF29AB">
              <w:rPr>
                <w:rFonts w:ascii="Verdana" w:hAnsi="Verdana" w:cs="Verdana-Bold"/>
                <w:bCs/>
                <w:sz w:val="18"/>
                <w:szCs w:val="16"/>
              </w:rPr>
              <w:t xml:space="preserve">Centro Sociale Anziani </w:t>
            </w:r>
            <w:proofErr w:type="spellStart"/>
            <w:r w:rsidRPr="00CF29AB">
              <w:rPr>
                <w:rFonts w:ascii="Verdana" w:hAnsi="Verdana" w:cs="Verdana-Bold"/>
                <w:bCs/>
                <w:sz w:val="18"/>
                <w:szCs w:val="16"/>
              </w:rPr>
              <w:t>Castelviscardo</w:t>
            </w:r>
            <w:proofErr w:type="spellEnd"/>
            <w:r w:rsidRPr="00CF29AB">
              <w:rPr>
                <w:rFonts w:ascii="Verdana" w:hAnsi="Verdana" w:cs="Verdana-Bold"/>
                <w:bCs/>
                <w:sz w:val="18"/>
                <w:szCs w:val="16"/>
              </w:rPr>
              <w:t>, Località Prato</w:t>
            </w:r>
          </w:p>
        </w:tc>
        <w:tc>
          <w:tcPr>
            <w:tcW w:w="2498" w:type="dxa"/>
          </w:tcPr>
          <w:p w:rsidR="00203E5F" w:rsidRPr="00CF29AB" w:rsidRDefault="003450D3" w:rsidP="004A1ABF">
            <w:pPr>
              <w:autoSpaceDE w:val="0"/>
              <w:autoSpaceDN w:val="0"/>
              <w:adjustRightInd w:val="0"/>
              <w:rPr>
                <w:rFonts w:ascii="Verdana" w:hAnsi="Verdana" w:cs="Verdana-Bold"/>
                <w:bCs/>
                <w:sz w:val="18"/>
                <w:szCs w:val="16"/>
              </w:rPr>
            </w:pPr>
            <w:r>
              <w:rPr>
                <w:rFonts w:ascii="Verdana" w:hAnsi="Verdana" w:cs="Verdana-Bold"/>
                <w:bCs/>
                <w:color w:val="000000"/>
                <w:sz w:val="18"/>
                <w:szCs w:val="16"/>
              </w:rPr>
              <w:t xml:space="preserve">Tel. </w:t>
            </w:r>
            <w:r w:rsidR="00203E5F" w:rsidRPr="00CF29AB">
              <w:rPr>
                <w:rFonts w:ascii="Verdana" w:hAnsi="Verdana" w:cs="Verdana-Bold"/>
                <w:bCs/>
                <w:sz w:val="18"/>
                <w:szCs w:val="16"/>
              </w:rPr>
              <w:t>0763/360046</w:t>
            </w:r>
          </w:p>
        </w:tc>
      </w:tr>
      <w:tr w:rsidR="00203E5F" w:rsidTr="004A1ABF">
        <w:tc>
          <w:tcPr>
            <w:tcW w:w="7054" w:type="dxa"/>
          </w:tcPr>
          <w:p w:rsidR="00203E5F" w:rsidRPr="00CF29AB" w:rsidRDefault="00203E5F" w:rsidP="00203E5F">
            <w:pPr>
              <w:autoSpaceDE w:val="0"/>
              <w:autoSpaceDN w:val="0"/>
              <w:adjustRightInd w:val="0"/>
              <w:rPr>
                <w:rFonts w:ascii="Verdana" w:hAnsi="Verdana" w:cs="Verdana-Bold"/>
                <w:bCs/>
                <w:sz w:val="18"/>
                <w:szCs w:val="16"/>
              </w:rPr>
            </w:pPr>
            <w:r w:rsidRPr="00CF29AB">
              <w:rPr>
                <w:rFonts w:ascii="Verdana" w:hAnsi="Verdana" w:cs="Verdana-Bold"/>
                <w:bCs/>
                <w:sz w:val="18"/>
                <w:szCs w:val="16"/>
              </w:rPr>
              <w:t>Centro Sociale Anziani Baschi, via dell’Annunziata 2</w:t>
            </w:r>
          </w:p>
        </w:tc>
        <w:tc>
          <w:tcPr>
            <w:tcW w:w="2498" w:type="dxa"/>
          </w:tcPr>
          <w:p w:rsidR="00203E5F" w:rsidRPr="00CF29AB" w:rsidRDefault="003450D3" w:rsidP="004A1ABF">
            <w:pPr>
              <w:autoSpaceDE w:val="0"/>
              <w:autoSpaceDN w:val="0"/>
              <w:adjustRightInd w:val="0"/>
              <w:rPr>
                <w:rFonts w:ascii="Verdana" w:hAnsi="Verdana" w:cs="Verdana-Bold"/>
                <w:bCs/>
                <w:sz w:val="18"/>
                <w:szCs w:val="16"/>
              </w:rPr>
            </w:pPr>
            <w:r>
              <w:rPr>
                <w:rFonts w:ascii="Verdana" w:hAnsi="Verdana" w:cs="Verdana-Bold"/>
                <w:bCs/>
                <w:color w:val="000000"/>
                <w:sz w:val="18"/>
                <w:szCs w:val="16"/>
              </w:rPr>
              <w:t xml:space="preserve">Tel. </w:t>
            </w:r>
            <w:r w:rsidR="00203E5F" w:rsidRPr="00CF29AB">
              <w:rPr>
                <w:rFonts w:ascii="Verdana" w:hAnsi="Verdana" w:cs="Verdana-Bold"/>
                <w:bCs/>
                <w:sz w:val="18"/>
                <w:szCs w:val="16"/>
              </w:rPr>
              <w:t>0744/957679</w:t>
            </w:r>
          </w:p>
        </w:tc>
      </w:tr>
      <w:tr w:rsidR="00203E5F" w:rsidTr="004A1ABF">
        <w:tc>
          <w:tcPr>
            <w:tcW w:w="7054" w:type="dxa"/>
          </w:tcPr>
          <w:p w:rsidR="00203E5F" w:rsidRPr="00CF29AB" w:rsidRDefault="00CF29AB" w:rsidP="004A1ABF">
            <w:pPr>
              <w:autoSpaceDE w:val="0"/>
              <w:autoSpaceDN w:val="0"/>
              <w:adjustRightInd w:val="0"/>
              <w:rPr>
                <w:rFonts w:ascii="Verdana" w:hAnsi="Verdana" w:cs="Verdana-Bold"/>
                <w:bCs/>
                <w:sz w:val="18"/>
                <w:szCs w:val="16"/>
              </w:rPr>
            </w:pPr>
            <w:r w:rsidRPr="00CF29AB">
              <w:rPr>
                <w:rFonts w:ascii="Verdana" w:hAnsi="Verdana" w:cs="Verdana-Bold"/>
                <w:bCs/>
                <w:sz w:val="18"/>
                <w:szCs w:val="16"/>
              </w:rPr>
              <w:t>Centro Sociale Anziani Ficulle, Piazza Cola di Rienzo 20</w:t>
            </w:r>
          </w:p>
        </w:tc>
        <w:tc>
          <w:tcPr>
            <w:tcW w:w="2498" w:type="dxa"/>
          </w:tcPr>
          <w:p w:rsidR="00203E5F" w:rsidRPr="00CF29AB" w:rsidRDefault="003450D3" w:rsidP="004A1ABF">
            <w:pPr>
              <w:autoSpaceDE w:val="0"/>
              <w:autoSpaceDN w:val="0"/>
              <w:adjustRightInd w:val="0"/>
              <w:rPr>
                <w:rFonts w:ascii="Verdana" w:hAnsi="Verdana" w:cs="Verdana-Bold"/>
                <w:bCs/>
                <w:sz w:val="18"/>
                <w:szCs w:val="16"/>
              </w:rPr>
            </w:pPr>
            <w:r>
              <w:rPr>
                <w:rFonts w:ascii="Verdana" w:hAnsi="Verdana" w:cs="Verdana-Bold"/>
                <w:bCs/>
                <w:color w:val="000000"/>
                <w:sz w:val="18"/>
                <w:szCs w:val="16"/>
              </w:rPr>
              <w:t xml:space="preserve">Tel. </w:t>
            </w:r>
            <w:r w:rsidR="00CF29AB" w:rsidRPr="00CF29AB">
              <w:rPr>
                <w:rFonts w:ascii="Verdana" w:hAnsi="Verdana" w:cs="Verdana-Bold"/>
                <w:bCs/>
                <w:sz w:val="18"/>
                <w:szCs w:val="16"/>
              </w:rPr>
              <w:t>0763/886311</w:t>
            </w:r>
          </w:p>
        </w:tc>
      </w:tr>
      <w:tr w:rsidR="00CF29AB" w:rsidTr="004A1ABF">
        <w:tc>
          <w:tcPr>
            <w:tcW w:w="7054" w:type="dxa"/>
          </w:tcPr>
          <w:p w:rsidR="00CF29AB" w:rsidRPr="00CF29AB" w:rsidRDefault="00CF29AB" w:rsidP="004A1ABF">
            <w:pPr>
              <w:autoSpaceDE w:val="0"/>
              <w:autoSpaceDN w:val="0"/>
              <w:adjustRightInd w:val="0"/>
              <w:rPr>
                <w:rFonts w:ascii="Verdana" w:hAnsi="Verdana" w:cs="Verdana-Bold"/>
                <w:bCs/>
                <w:sz w:val="18"/>
                <w:szCs w:val="16"/>
              </w:rPr>
            </w:pPr>
            <w:r w:rsidRPr="00CF29AB">
              <w:rPr>
                <w:rFonts w:ascii="Verdana" w:hAnsi="Verdana" w:cs="Verdana-Bold"/>
                <w:bCs/>
                <w:sz w:val="18"/>
                <w:szCs w:val="16"/>
              </w:rPr>
              <w:t>Casa Quartiere “La Meglio Gioventù” Diurno per anziani, via Ferruccio Parri 6</w:t>
            </w:r>
          </w:p>
        </w:tc>
        <w:tc>
          <w:tcPr>
            <w:tcW w:w="2498" w:type="dxa"/>
          </w:tcPr>
          <w:p w:rsidR="00CF29AB" w:rsidRPr="00CF29AB" w:rsidRDefault="003450D3" w:rsidP="004A1ABF">
            <w:pPr>
              <w:autoSpaceDE w:val="0"/>
              <w:autoSpaceDN w:val="0"/>
              <w:adjustRightInd w:val="0"/>
              <w:rPr>
                <w:rFonts w:ascii="Verdana" w:hAnsi="Verdana" w:cs="Verdana-Bold"/>
                <w:bCs/>
                <w:sz w:val="18"/>
                <w:szCs w:val="16"/>
              </w:rPr>
            </w:pPr>
            <w:r>
              <w:rPr>
                <w:rFonts w:ascii="Verdana" w:hAnsi="Verdana" w:cs="Verdana-Bold"/>
                <w:bCs/>
                <w:color w:val="000000"/>
                <w:sz w:val="18"/>
                <w:szCs w:val="16"/>
              </w:rPr>
              <w:t xml:space="preserve">Tel. </w:t>
            </w:r>
            <w:r w:rsidR="00CF29AB" w:rsidRPr="00CF29AB">
              <w:rPr>
                <w:rFonts w:ascii="Verdana" w:hAnsi="Verdana" w:cs="Verdana-Bold"/>
                <w:bCs/>
                <w:sz w:val="18"/>
                <w:szCs w:val="16"/>
              </w:rPr>
              <w:t>3388921697-</w:t>
            </w:r>
            <w:r>
              <w:rPr>
                <w:rFonts w:ascii="Verdana" w:hAnsi="Verdana" w:cs="Verdana-Bold"/>
                <w:bCs/>
                <w:color w:val="000000"/>
                <w:sz w:val="18"/>
                <w:szCs w:val="16"/>
              </w:rPr>
              <w:t xml:space="preserve"> </w:t>
            </w:r>
            <w:r>
              <w:rPr>
                <w:rFonts w:ascii="Verdana" w:hAnsi="Verdana" w:cs="Verdana-Bold"/>
                <w:bCs/>
                <w:color w:val="000000"/>
                <w:sz w:val="18"/>
                <w:szCs w:val="16"/>
              </w:rPr>
              <w:t xml:space="preserve">Tel. </w:t>
            </w:r>
            <w:r w:rsidR="00CF29AB" w:rsidRPr="00CF29AB">
              <w:rPr>
                <w:rFonts w:ascii="Verdana" w:hAnsi="Verdana" w:cs="Verdana-Bold"/>
                <w:bCs/>
                <w:sz w:val="18"/>
                <w:szCs w:val="16"/>
              </w:rPr>
              <w:t>3291757355</w:t>
            </w:r>
          </w:p>
        </w:tc>
      </w:tr>
      <w:tr w:rsidR="00203E5F" w:rsidTr="004A1ABF">
        <w:tc>
          <w:tcPr>
            <w:tcW w:w="7054" w:type="dxa"/>
          </w:tcPr>
          <w:p w:rsidR="00203E5F" w:rsidRPr="00A52561" w:rsidRDefault="00203E5F" w:rsidP="00B861BA">
            <w:pPr>
              <w:autoSpaceDE w:val="0"/>
              <w:autoSpaceDN w:val="0"/>
              <w:adjustRightInd w:val="0"/>
              <w:rPr>
                <w:rFonts w:ascii="Verdana" w:hAnsi="Verdana" w:cs="Verdana"/>
                <w:b/>
                <w:color w:val="000000"/>
                <w:sz w:val="18"/>
                <w:szCs w:val="18"/>
              </w:rPr>
            </w:pPr>
            <w:r w:rsidRPr="00A52561">
              <w:rPr>
                <w:rFonts w:ascii="Verdana" w:hAnsi="Verdana" w:cs="Verdana"/>
                <w:b/>
                <w:color w:val="000000"/>
                <w:sz w:val="18"/>
                <w:szCs w:val="18"/>
              </w:rPr>
              <w:t>Presidio Ospedaliero Orvieto</w:t>
            </w:r>
          </w:p>
          <w:p w:rsidR="00203E5F" w:rsidRPr="00A52561" w:rsidRDefault="00203E5F" w:rsidP="00B861BA">
            <w:pPr>
              <w:autoSpaceDE w:val="0"/>
              <w:autoSpaceDN w:val="0"/>
              <w:adjustRightInd w:val="0"/>
              <w:rPr>
                <w:rFonts w:ascii="Verdana" w:hAnsi="Verdana" w:cs="Verdana"/>
                <w:color w:val="000000"/>
                <w:sz w:val="18"/>
                <w:szCs w:val="18"/>
              </w:rPr>
            </w:pPr>
            <w:r w:rsidRPr="00A52561">
              <w:rPr>
                <w:rFonts w:ascii="Verdana" w:hAnsi="Verdana" w:cs="Verdana"/>
                <w:color w:val="000000"/>
                <w:sz w:val="18"/>
                <w:szCs w:val="18"/>
              </w:rPr>
              <w:t xml:space="preserve">Direzione Sanitaria di Presidio Dr.ssa </w:t>
            </w:r>
            <w:proofErr w:type="spellStart"/>
            <w:r w:rsidR="002F0FF8">
              <w:rPr>
                <w:rFonts w:ascii="Verdana" w:hAnsi="Verdana" w:cs="Verdana"/>
                <w:color w:val="000000"/>
                <w:sz w:val="18"/>
                <w:szCs w:val="18"/>
              </w:rPr>
              <w:t>Margarete</w:t>
            </w:r>
            <w:proofErr w:type="spellEnd"/>
            <w:r w:rsidR="002F0FF8">
              <w:rPr>
                <w:rFonts w:ascii="Verdana" w:hAnsi="Verdana" w:cs="Verdana"/>
                <w:color w:val="000000"/>
                <w:sz w:val="18"/>
                <w:szCs w:val="18"/>
              </w:rPr>
              <w:t xml:space="preserve"> </w:t>
            </w:r>
            <w:proofErr w:type="spellStart"/>
            <w:r w:rsidR="002F0FF8">
              <w:rPr>
                <w:rFonts w:ascii="Verdana" w:hAnsi="Verdana" w:cs="Verdana"/>
                <w:color w:val="000000"/>
                <w:sz w:val="18"/>
                <w:szCs w:val="18"/>
              </w:rPr>
              <w:t>Tockner</w:t>
            </w:r>
            <w:proofErr w:type="spellEnd"/>
            <w:r w:rsidRPr="00A52561">
              <w:rPr>
                <w:rFonts w:ascii="Verdana" w:hAnsi="Verdana" w:cs="Verdana"/>
                <w:color w:val="000000"/>
                <w:sz w:val="18"/>
                <w:szCs w:val="18"/>
              </w:rPr>
              <w:t xml:space="preserve"> </w:t>
            </w:r>
          </w:p>
          <w:p w:rsidR="00203E5F" w:rsidRDefault="00203E5F" w:rsidP="00B861BA">
            <w:pPr>
              <w:autoSpaceDE w:val="0"/>
              <w:autoSpaceDN w:val="0"/>
              <w:adjustRightInd w:val="0"/>
              <w:rPr>
                <w:rFonts w:ascii="Verdana-Bold" w:hAnsi="Verdana-Bold" w:cs="Verdana-Bold"/>
                <w:b/>
                <w:bCs/>
                <w:color w:val="002060"/>
                <w:sz w:val="20"/>
                <w:szCs w:val="20"/>
              </w:rPr>
            </w:pPr>
          </w:p>
        </w:tc>
        <w:tc>
          <w:tcPr>
            <w:tcW w:w="2498" w:type="dxa"/>
          </w:tcPr>
          <w:p w:rsidR="00203E5F" w:rsidRDefault="00203E5F" w:rsidP="00B861BA">
            <w:pPr>
              <w:autoSpaceDE w:val="0"/>
              <w:autoSpaceDN w:val="0"/>
              <w:adjustRightInd w:val="0"/>
              <w:rPr>
                <w:rFonts w:ascii="Verdana-Bold" w:hAnsi="Verdana-Bold" w:cs="Verdana-Bold"/>
                <w:b/>
                <w:bCs/>
                <w:color w:val="002060"/>
                <w:sz w:val="20"/>
                <w:szCs w:val="20"/>
              </w:rPr>
            </w:pPr>
            <w:r w:rsidRPr="00A52561">
              <w:rPr>
                <w:rFonts w:ascii="Verdana" w:hAnsi="Verdana" w:cs="Verdana"/>
                <w:color w:val="000000"/>
                <w:sz w:val="18"/>
                <w:szCs w:val="18"/>
              </w:rPr>
              <w:t>Tel. 0763/3071</w:t>
            </w:r>
          </w:p>
        </w:tc>
      </w:tr>
      <w:tr w:rsidR="00203E5F" w:rsidTr="004A1ABF">
        <w:tc>
          <w:tcPr>
            <w:tcW w:w="9552" w:type="dxa"/>
            <w:gridSpan w:val="2"/>
            <w:shd w:val="clear" w:color="auto" w:fill="EEECE1" w:themeFill="background2"/>
          </w:tcPr>
          <w:p w:rsidR="00203E5F" w:rsidRDefault="00203E5F" w:rsidP="004A1ABF">
            <w:pPr>
              <w:autoSpaceDE w:val="0"/>
              <w:autoSpaceDN w:val="0"/>
              <w:adjustRightInd w:val="0"/>
              <w:rPr>
                <w:rFonts w:ascii="Verdana-Bold" w:hAnsi="Verdana-Bold" w:cs="Verdana-Bold"/>
                <w:b/>
                <w:bCs/>
                <w:color w:val="002060"/>
                <w:sz w:val="20"/>
                <w:szCs w:val="20"/>
              </w:rPr>
            </w:pPr>
            <w:r>
              <w:rPr>
                <w:rFonts w:ascii="Verdana-Bold" w:hAnsi="Verdana-Bold" w:cs="Verdana-Bold"/>
                <w:b/>
                <w:bCs/>
                <w:color w:val="002060"/>
                <w:sz w:val="20"/>
                <w:szCs w:val="20"/>
              </w:rPr>
              <w:t>VALNERINA</w:t>
            </w:r>
          </w:p>
        </w:tc>
      </w:tr>
      <w:tr w:rsidR="00203E5F" w:rsidTr="004A1ABF">
        <w:tc>
          <w:tcPr>
            <w:tcW w:w="7054" w:type="dxa"/>
          </w:tcPr>
          <w:p w:rsidR="00203E5F" w:rsidRPr="00A52561" w:rsidRDefault="00203E5F" w:rsidP="004A1ABF">
            <w:pPr>
              <w:autoSpaceDE w:val="0"/>
              <w:autoSpaceDN w:val="0"/>
              <w:adjustRightInd w:val="0"/>
              <w:rPr>
                <w:rFonts w:ascii="Verdana" w:hAnsi="Verdana" w:cs="Verdana-Bold"/>
                <w:b/>
                <w:bCs/>
                <w:color w:val="000000"/>
                <w:sz w:val="18"/>
                <w:szCs w:val="18"/>
              </w:rPr>
            </w:pPr>
            <w:r w:rsidRPr="00A52561">
              <w:rPr>
                <w:rFonts w:ascii="Verdana" w:hAnsi="Verdana" w:cs="Verdana-Bold"/>
                <w:b/>
                <w:bCs/>
                <w:color w:val="000000"/>
                <w:sz w:val="18"/>
                <w:szCs w:val="18"/>
              </w:rPr>
              <w:t xml:space="preserve">Distretto Sanitario </w:t>
            </w:r>
            <w:proofErr w:type="spellStart"/>
            <w:r w:rsidRPr="00A52561">
              <w:rPr>
                <w:rFonts w:ascii="Verdana" w:hAnsi="Verdana" w:cs="Verdana-Bold"/>
                <w:b/>
                <w:bCs/>
                <w:color w:val="000000"/>
                <w:sz w:val="18"/>
                <w:szCs w:val="18"/>
              </w:rPr>
              <w:t>Valnerina</w:t>
            </w:r>
            <w:proofErr w:type="spellEnd"/>
          </w:p>
          <w:p w:rsidR="00203E5F" w:rsidRPr="00A52561" w:rsidRDefault="00203E5F" w:rsidP="004A1ABF">
            <w:pPr>
              <w:autoSpaceDE w:val="0"/>
              <w:autoSpaceDN w:val="0"/>
              <w:adjustRightInd w:val="0"/>
              <w:rPr>
                <w:rFonts w:ascii="Verdana" w:hAnsi="Verdana" w:cs="Verdana"/>
                <w:b/>
                <w:color w:val="000000"/>
                <w:sz w:val="18"/>
                <w:szCs w:val="18"/>
              </w:rPr>
            </w:pPr>
            <w:r w:rsidRPr="00A52561">
              <w:rPr>
                <w:rFonts w:ascii="Verdana" w:hAnsi="Verdana" w:cs="Verdana"/>
                <w:color w:val="000000"/>
                <w:sz w:val="18"/>
                <w:szCs w:val="18"/>
              </w:rPr>
              <w:t xml:space="preserve">Dr.ssa Simonetta </w:t>
            </w:r>
            <w:proofErr w:type="spellStart"/>
            <w:r w:rsidRPr="00A52561">
              <w:rPr>
                <w:rFonts w:ascii="Verdana" w:hAnsi="Verdana" w:cs="Verdana"/>
                <w:color w:val="000000"/>
                <w:sz w:val="18"/>
                <w:szCs w:val="18"/>
              </w:rPr>
              <w:t>Antinarelli</w:t>
            </w:r>
            <w:proofErr w:type="spellEnd"/>
            <w:r w:rsidRPr="00A52561">
              <w:rPr>
                <w:rFonts w:ascii="Verdana" w:hAnsi="Verdana" w:cs="Verdana"/>
                <w:color w:val="000000"/>
                <w:sz w:val="18"/>
                <w:szCs w:val="18"/>
              </w:rPr>
              <w:t xml:space="preserve"> (ad interim) </w:t>
            </w:r>
          </w:p>
          <w:p w:rsidR="00203E5F" w:rsidRDefault="00203E5F" w:rsidP="004A1ABF">
            <w:pPr>
              <w:autoSpaceDE w:val="0"/>
              <w:autoSpaceDN w:val="0"/>
              <w:adjustRightInd w:val="0"/>
              <w:rPr>
                <w:rFonts w:ascii="Verdana-Bold" w:hAnsi="Verdana-Bold" w:cs="Verdana-Bold"/>
                <w:b/>
                <w:bCs/>
                <w:color w:val="002060"/>
                <w:sz w:val="20"/>
                <w:szCs w:val="20"/>
              </w:rPr>
            </w:pPr>
          </w:p>
        </w:tc>
        <w:tc>
          <w:tcPr>
            <w:tcW w:w="2498" w:type="dxa"/>
          </w:tcPr>
          <w:p w:rsidR="00203E5F" w:rsidRDefault="00203E5F" w:rsidP="004A1ABF">
            <w:pPr>
              <w:autoSpaceDE w:val="0"/>
              <w:autoSpaceDN w:val="0"/>
              <w:adjustRightInd w:val="0"/>
              <w:rPr>
                <w:rFonts w:ascii="Verdana-Bold" w:hAnsi="Verdana-Bold" w:cs="Verdana-Bold"/>
                <w:b/>
                <w:bCs/>
                <w:color w:val="002060"/>
                <w:sz w:val="20"/>
                <w:szCs w:val="20"/>
              </w:rPr>
            </w:pPr>
            <w:r w:rsidRPr="00A52561">
              <w:rPr>
                <w:rFonts w:ascii="Verdana" w:hAnsi="Verdana" w:cs="Verdana"/>
                <w:color w:val="000000"/>
                <w:sz w:val="18"/>
                <w:szCs w:val="18"/>
              </w:rPr>
              <w:t>Tel. 0743/815226</w:t>
            </w:r>
          </w:p>
        </w:tc>
      </w:tr>
      <w:tr w:rsidR="00203E5F" w:rsidTr="004A1ABF">
        <w:tc>
          <w:tcPr>
            <w:tcW w:w="7054" w:type="dxa"/>
          </w:tcPr>
          <w:p w:rsidR="00203E5F" w:rsidRPr="00A52561" w:rsidRDefault="00203E5F" w:rsidP="00B861BA">
            <w:pPr>
              <w:autoSpaceDE w:val="0"/>
              <w:autoSpaceDN w:val="0"/>
              <w:adjustRightInd w:val="0"/>
              <w:rPr>
                <w:rFonts w:ascii="Verdana" w:hAnsi="Verdana" w:cs="Verdana"/>
                <w:b/>
                <w:color w:val="000000"/>
                <w:sz w:val="18"/>
                <w:szCs w:val="18"/>
              </w:rPr>
            </w:pPr>
            <w:r w:rsidRPr="00A52561">
              <w:rPr>
                <w:rFonts w:ascii="Verdana" w:hAnsi="Verdana" w:cs="Verdana"/>
                <w:b/>
                <w:color w:val="000000"/>
                <w:sz w:val="18"/>
                <w:szCs w:val="18"/>
              </w:rPr>
              <w:t>Presidio Ospedaliero Norcia</w:t>
            </w:r>
          </w:p>
          <w:p w:rsidR="00203E5F" w:rsidRPr="00A52561" w:rsidRDefault="00203E5F" w:rsidP="00B861BA">
            <w:pPr>
              <w:autoSpaceDE w:val="0"/>
              <w:autoSpaceDN w:val="0"/>
              <w:adjustRightInd w:val="0"/>
              <w:rPr>
                <w:rFonts w:ascii="Verdana" w:hAnsi="Verdana" w:cs="Verdana"/>
                <w:color w:val="000000"/>
                <w:sz w:val="18"/>
                <w:szCs w:val="18"/>
              </w:rPr>
            </w:pPr>
            <w:proofErr w:type="spellStart"/>
            <w:r w:rsidRPr="00A52561">
              <w:rPr>
                <w:rFonts w:ascii="Verdana" w:hAnsi="Verdana" w:cs="Verdana"/>
                <w:color w:val="000000"/>
                <w:sz w:val="18"/>
                <w:szCs w:val="18"/>
              </w:rPr>
              <w:t>Resp</w:t>
            </w:r>
            <w:proofErr w:type="spellEnd"/>
            <w:r w:rsidRPr="00A52561">
              <w:rPr>
                <w:rFonts w:ascii="Verdana" w:hAnsi="Verdana" w:cs="Verdana"/>
                <w:color w:val="000000"/>
                <w:sz w:val="18"/>
                <w:szCs w:val="18"/>
              </w:rPr>
              <w:t xml:space="preserve">. Simonetta </w:t>
            </w:r>
            <w:proofErr w:type="spellStart"/>
            <w:r w:rsidRPr="00A52561">
              <w:rPr>
                <w:rFonts w:ascii="Verdana" w:hAnsi="Verdana" w:cs="Verdana"/>
                <w:color w:val="000000"/>
                <w:sz w:val="18"/>
                <w:szCs w:val="18"/>
              </w:rPr>
              <w:t>Antinarelli</w:t>
            </w:r>
            <w:proofErr w:type="spellEnd"/>
            <w:r w:rsidRPr="00A52561">
              <w:rPr>
                <w:rFonts w:ascii="Verdana" w:hAnsi="Verdana" w:cs="Verdana"/>
                <w:color w:val="000000"/>
                <w:sz w:val="18"/>
                <w:szCs w:val="18"/>
              </w:rPr>
              <w:t xml:space="preserve"> </w:t>
            </w:r>
          </w:p>
          <w:p w:rsidR="00203E5F" w:rsidRPr="00A52561" w:rsidRDefault="00203E5F" w:rsidP="00B861BA">
            <w:pPr>
              <w:autoSpaceDE w:val="0"/>
              <w:autoSpaceDN w:val="0"/>
              <w:adjustRightInd w:val="0"/>
              <w:rPr>
                <w:rFonts w:ascii="Verdana" w:hAnsi="Verdana" w:cs="Verdana-Bold"/>
                <w:b/>
                <w:bCs/>
                <w:color w:val="000000"/>
                <w:sz w:val="18"/>
                <w:szCs w:val="18"/>
              </w:rPr>
            </w:pPr>
          </w:p>
        </w:tc>
        <w:tc>
          <w:tcPr>
            <w:tcW w:w="2498" w:type="dxa"/>
          </w:tcPr>
          <w:p w:rsidR="00203E5F" w:rsidRPr="00A52561" w:rsidRDefault="00203E5F" w:rsidP="00B861BA">
            <w:pPr>
              <w:autoSpaceDE w:val="0"/>
              <w:autoSpaceDN w:val="0"/>
              <w:adjustRightInd w:val="0"/>
              <w:rPr>
                <w:rFonts w:ascii="Verdana" w:hAnsi="Verdana" w:cs="Verdana"/>
                <w:color w:val="000000"/>
                <w:sz w:val="18"/>
                <w:szCs w:val="18"/>
              </w:rPr>
            </w:pPr>
            <w:r w:rsidRPr="00A52561">
              <w:rPr>
                <w:rFonts w:ascii="Verdana" w:hAnsi="Verdana" w:cs="Verdana"/>
                <w:color w:val="000000"/>
                <w:sz w:val="18"/>
                <w:szCs w:val="18"/>
              </w:rPr>
              <w:t>Tel. 0743815226</w:t>
            </w:r>
          </w:p>
        </w:tc>
      </w:tr>
    </w:tbl>
    <w:p w:rsidR="002E651F" w:rsidRDefault="002E651F" w:rsidP="007B2F5E">
      <w:pPr>
        <w:autoSpaceDE w:val="0"/>
        <w:autoSpaceDN w:val="0"/>
        <w:adjustRightInd w:val="0"/>
        <w:spacing w:after="0" w:line="240" w:lineRule="auto"/>
        <w:rPr>
          <w:rFonts w:ascii="Verdana-Bold" w:hAnsi="Verdana-Bold" w:cs="Verdana-Bold"/>
          <w:b/>
          <w:bCs/>
          <w:color w:val="002060"/>
          <w:sz w:val="20"/>
          <w:szCs w:val="20"/>
        </w:rPr>
      </w:pPr>
    </w:p>
    <w:tbl>
      <w:tblPr>
        <w:tblStyle w:val="Grigliatabella"/>
        <w:tblW w:w="0" w:type="auto"/>
        <w:tblLook w:val="04A0" w:firstRow="1" w:lastRow="0" w:firstColumn="1" w:lastColumn="0" w:noHBand="0" w:noVBand="1"/>
      </w:tblPr>
      <w:tblGrid>
        <w:gridCol w:w="2660"/>
        <w:gridCol w:w="4961"/>
        <w:gridCol w:w="1931"/>
      </w:tblGrid>
      <w:tr w:rsidR="002A0238" w:rsidTr="002A0238">
        <w:trPr>
          <w:trHeight w:val="1124"/>
        </w:trPr>
        <w:tc>
          <w:tcPr>
            <w:tcW w:w="9552" w:type="dxa"/>
            <w:gridSpan w:val="3"/>
          </w:tcPr>
          <w:p w:rsidR="002A0238" w:rsidRPr="002A0238" w:rsidRDefault="002A0238" w:rsidP="002A0238">
            <w:pPr>
              <w:pStyle w:val="NormaleWeb"/>
              <w:spacing w:before="0" w:beforeAutospacing="0" w:after="0" w:afterAutospacing="0"/>
              <w:rPr>
                <w:rFonts w:ascii="Verdana" w:hAnsi="Verdana"/>
                <w:sz w:val="18"/>
                <w:szCs w:val="18"/>
              </w:rPr>
            </w:pPr>
            <w:r w:rsidRPr="00A52561">
              <w:rPr>
                <w:rFonts w:ascii="Verdana" w:hAnsi="Verdana" w:cs="Verdana-Bold"/>
                <w:b/>
                <w:bCs/>
                <w:color w:val="C00000"/>
                <w:sz w:val="18"/>
                <w:szCs w:val="18"/>
                <w:u w:val="single"/>
              </w:rPr>
              <w:t>Servizio di Guardia Medica</w:t>
            </w:r>
            <w:r w:rsidRPr="00A52561">
              <w:rPr>
                <w:rFonts w:ascii="Verdana" w:hAnsi="Verdana" w:cs="Verdana-Bold"/>
                <w:b/>
                <w:bCs/>
                <w:color w:val="C00000"/>
                <w:sz w:val="18"/>
                <w:szCs w:val="18"/>
              </w:rPr>
              <w:t xml:space="preserve"> </w:t>
            </w:r>
            <w:r w:rsidRPr="002A0238">
              <w:br/>
            </w:r>
            <w:r w:rsidRPr="002A0238">
              <w:rPr>
                <w:rFonts w:ascii="Verdana" w:hAnsi="Verdana"/>
                <w:sz w:val="18"/>
                <w:szCs w:val="18"/>
              </w:rPr>
              <w:t>Il Servizio è attivo:</w:t>
            </w:r>
          </w:p>
          <w:p w:rsidR="002A0238" w:rsidRPr="002A0238" w:rsidRDefault="002A0238" w:rsidP="002A0238">
            <w:pPr>
              <w:numPr>
                <w:ilvl w:val="0"/>
                <w:numId w:val="21"/>
              </w:numPr>
              <w:rPr>
                <w:rFonts w:ascii="Verdana" w:eastAsia="Times New Roman" w:hAnsi="Verdana" w:cs="Times New Roman"/>
                <w:sz w:val="18"/>
                <w:szCs w:val="18"/>
                <w:lang w:eastAsia="it-IT"/>
              </w:rPr>
            </w:pPr>
            <w:r w:rsidRPr="002A0238">
              <w:rPr>
                <w:rFonts w:ascii="Verdana" w:eastAsia="Times New Roman" w:hAnsi="Verdana" w:cs="Times New Roman"/>
                <w:sz w:val="18"/>
                <w:szCs w:val="18"/>
                <w:lang w:eastAsia="it-IT"/>
              </w:rPr>
              <w:t xml:space="preserve">i </w:t>
            </w:r>
            <w:r w:rsidRPr="002A0238">
              <w:rPr>
                <w:rFonts w:ascii="Verdana" w:eastAsia="Times New Roman" w:hAnsi="Verdana" w:cs="Times New Roman"/>
                <w:b/>
                <w:sz w:val="18"/>
                <w:szCs w:val="18"/>
                <w:lang w:eastAsia="it-IT"/>
              </w:rPr>
              <w:t>giorni feriali</w:t>
            </w:r>
            <w:r w:rsidRPr="002A0238">
              <w:rPr>
                <w:rFonts w:ascii="Verdana" w:eastAsia="Times New Roman" w:hAnsi="Verdana" w:cs="Times New Roman"/>
                <w:sz w:val="18"/>
                <w:szCs w:val="18"/>
                <w:lang w:eastAsia="it-IT"/>
              </w:rPr>
              <w:t xml:space="preserve"> dalle 20 alle 8 del giorno successivo;</w:t>
            </w:r>
          </w:p>
          <w:p w:rsidR="002A0238" w:rsidRPr="002A0238" w:rsidRDefault="002A0238" w:rsidP="002A0238">
            <w:pPr>
              <w:numPr>
                <w:ilvl w:val="0"/>
                <w:numId w:val="21"/>
              </w:numPr>
              <w:rPr>
                <w:rFonts w:ascii="Verdana" w:eastAsia="Times New Roman" w:hAnsi="Verdana" w:cs="Times New Roman"/>
                <w:sz w:val="18"/>
                <w:szCs w:val="18"/>
                <w:lang w:eastAsia="it-IT"/>
              </w:rPr>
            </w:pPr>
            <w:r w:rsidRPr="002A0238">
              <w:rPr>
                <w:rFonts w:ascii="Verdana" w:eastAsia="Times New Roman" w:hAnsi="Verdana" w:cs="Times New Roman"/>
                <w:b/>
                <w:sz w:val="18"/>
                <w:szCs w:val="18"/>
                <w:lang w:eastAsia="it-IT"/>
              </w:rPr>
              <w:t>sabato</w:t>
            </w:r>
            <w:r w:rsidRPr="002A0238">
              <w:rPr>
                <w:rFonts w:ascii="Verdana" w:eastAsia="Times New Roman" w:hAnsi="Verdana" w:cs="Times New Roman"/>
                <w:sz w:val="18"/>
                <w:szCs w:val="18"/>
                <w:lang w:eastAsia="it-IT"/>
              </w:rPr>
              <w:t xml:space="preserve"> dalle 8 alle 8 della domenica successiva;</w:t>
            </w:r>
          </w:p>
          <w:p w:rsidR="002A0238" w:rsidRPr="002A0238" w:rsidRDefault="002A0238" w:rsidP="002A0238">
            <w:pPr>
              <w:numPr>
                <w:ilvl w:val="0"/>
                <w:numId w:val="21"/>
              </w:numPr>
              <w:rPr>
                <w:rFonts w:ascii="Verdana" w:eastAsia="Times New Roman" w:hAnsi="Verdana" w:cs="Times New Roman"/>
                <w:sz w:val="18"/>
                <w:szCs w:val="18"/>
                <w:lang w:eastAsia="it-IT"/>
              </w:rPr>
            </w:pPr>
            <w:r w:rsidRPr="002A0238">
              <w:rPr>
                <w:rFonts w:ascii="Verdana" w:eastAsia="Times New Roman" w:hAnsi="Verdana" w:cs="Times New Roman"/>
                <w:sz w:val="18"/>
                <w:szCs w:val="18"/>
                <w:lang w:eastAsia="it-IT"/>
              </w:rPr>
              <w:t xml:space="preserve">la </w:t>
            </w:r>
            <w:r w:rsidRPr="002A0238">
              <w:rPr>
                <w:rFonts w:ascii="Verdana" w:eastAsia="Times New Roman" w:hAnsi="Verdana" w:cs="Times New Roman"/>
                <w:b/>
                <w:sz w:val="18"/>
                <w:szCs w:val="18"/>
                <w:lang w:eastAsia="it-IT"/>
              </w:rPr>
              <w:t>domenica</w:t>
            </w:r>
            <w:r w:rsidRPr="002A0238">
              <w:rPr>
                <w:rFonts w:ascii="Verdana" w:eastAsia="Times New Roman" w:hAnsi="Verdana" w:cs="Times New Roman"/>
                <w:sz w:val="18"/>
                <w:szCs w:val="18"/>
                <w:lang w:eastAsia="it-IT"/>
              </w:rPr>
              <w:t xml:space="preserve"> dalle 8 alle 8 del lunedì successivo;</w:t>
            </w:r>
          </w:p>
          <w:p w:rsidR="002A0238" w:rsidRPr="002A0238" w:rsidRDefault="002A0238" w:rsidP="002A0238">
            <w:pPr>
              <w:numPr>
                <w:ilvl w:val="0"/>
                <w:numId w:val="21"/>
              </w:numPr>
              <w:rPr>
                <w:rFonts w:ascii="Verdana" w:eastAsia="Times New Roman" w:hAnsi="Verdana" w:cs="Times New Roman"/>
                <w:sz w:val="18"/>
                <w:szCs w:val="18"/>
                <w:lang w:eastAsia="it-IT"/>
              </w:rPr>
            </w:pPr>
            <w:r w:rsidRPr="002A0238">
              <w:rPr>
                <w:rFonts w:ascii="Verdana" w:eastAsia="Times New Roman" w:hAnsi="Verdana" w:cs="Times New Roman"/>
                <w:sz w:val="18"/>
                <w:szCs w:val="18"/>
                <w:lang w:eastAsia="it-IT"/>
              </w:rPr>
              <w:t xml:space="preserve">i </w:t>
            </w:r>
            <w:r w:rsidRPr="002A0238">
              <w:rPr>
                <w:rFonts w:ascii="Verdana" w:eastAsia="Times New Roman" w:hAnsi="Verdana" w:cs="Times New Roman"/>
                <w:b/>
                <w:sz w:val="18"/>
                <w:szCs w:val="18"/>
                <w:lang w:eastAsia="it-IT"/>
              </w:rPr>
              <w:t>prefestivi</w:t>
            </w:r>
            <w:r w:rsidRPr="002A0238">
              <w:rPr>
                <w:rFonts w:ascii="Verdana" w:eastAsia="Times New Roman" w:hAnsi="Verdana" w:cs="Times New Roman"/>
                <w:sz w:val="18"/>
                <w:szCs w:val="18"/>
                <w:lang w:eastAsia="it-IT"/>
              </w:rPr>
              <w:t xml:space="preserve"> dalle 10 alle 8 del giorno festivo successivo;</w:t>
            </w:r>
          </w:p>
          <w:p w:rsidR="002A0238" w:rsidRPr="002A0238" w:rsidRDefault="002A0238" w:rsidP="002A0238">
            <w:pPr>
              <w:numPr>
                <w:ilvl w:val="0"/>
                <w:numId w:val="21"/>
              </w:numPr>
              <w:rPr>
                <w:rFonts w:ascii="Times New Roman" w:eastAsia="Times New Roman" w:hAnsi="Times New Roman" w:cs="Times New Roman"/>
                <w:sz w:val="24"/>
                <w:szCs w:val="24"/>
                <w:lang w:eastAsia="it-IT"/>
              </w:rPr>
            </w:pPr>
            <w:r w:rsidRPr="002A0238">
              <w:rPr>
                <w:rFonts w:ascii="Verdana" w:eastAsia="Times New Roman" w:hAnsi="Verdana" w:cs="Times New Roman"/>
                <w:sz w:val="18"/>
                <w:szCs w:val="18"/>
                <w:lang w:eastAsia="it-IT"/>
              </w:rPr>
              <w:t xml:space="preserve">i </w:t>
            </w:r>
            <w:r w:rsidRPr="002A0238">
              <w:rPr>
                <w:rFonts w:ascii="Verdana" w:eastAsia="Times New Roman" w:hAnsi="Verdana" w:cs="Times New Roman"/>
                <w:b/>
                <w:sz w:val="18"/>
                <w:szCs w:val="18"/>
                <w:lang w:eastAsia="it-IT"/>
              </w:rPr>
              <w:t>festivi</w:t>
            </w:r>
            <w:r w:rsidRPr="002A0238">
              <w:rPr>
                <w:rFonts w:ascii="Verdana" w:eastAsia="Times New Roman" w:hAnsi="Verdana" w:cs="Times New Roman"/>
                <w:sz w:val="18"/>
                <w:szCs w:val="18"/>
                <w:lang w:eastAsia="it-IT"/>
              </w:rPr>
              <w:t xml:space="preserve"> dalle 8 alle 8 del giorno successivo al festivo.</w:t>
            </w:r>
          </w:p>
        </w:tc>
      </w:tr>
      <w:tr w:rsidR="002A0238" w:rsidTr="004A1ABF">
        <w:tc>
          <w:tcPr>
            <w:tcW w:w="2660" w:type="dxa"/>
            <w:vAlign w:val="center"/>
          </w:tcPr>
          <w:p w:rsidR="002A0238" w:rsidRPr="002A0238" w:rsidRDefault="002A0238">
            <w:pPr>
              <w:pStyle w:val="NormaleWeb"/>
              <w:rPr>
                <w:rFonts w:ascii="Verdana" w:hAnsi="Verdana"/>
                <w:sz w:val="18"/>
                <w:szCs w:val="18"/>
              </w:rPr>
            </w:pPr>
            <w:r w:rsidRPr="002A0238">
              <w:rPr>
                <w:rFonts w:ascii="Verdana" w:hAnsi="Verdana"/>
                <w:b/>
                <w:bCs/>
                <w:caps/>
                <w:sz w:val="18"/>
                <w:szCs w:val="18"/>
              </w:rPr>
              <w:t>sede</w:t>
            </w:r>
          </w:p>
        </w:tc>
        <w:tc>
          <w:tcPr>
            <w:tcW w:w="4961" w:type="dxa"/>
            <w:vAlign w:val="center"/>
          </w:tcPr>
          <w:p w:rsidR="002A0238" w:rsidRPr="002A0238" w:rsidRDefault="002A0238">
            <w:pPr>
              <w:pStyle w:val="NormaleWeb"/>
              <w:rPr>
                <w:rFonts w:ascii="Verdana" w:hAnsi="Verdana"/>
                <w:sz w:val="18"/>
                <w:szCs w:val="18"/>
              </w:rPr>
            </w:pPr>
            <w:r w:rsidRPr="002A0238">
              <w:rPr>
                <w:rFonts w:ascii="Verdana" w:hAnsi="Verdana"/>
                <w:b/>
                <w:bCs/>
                <w:caps/>
                <w:sz w:val="18"/>
                <w:szCs w:val="18"/>
              </w:rPr>
              <w:t>indirizzo</w:t>
            </w:r>
          </w:p>
        </w:tc>
        <w:tc>
          <w:tcPr>
            <w:tcW w:w="1931" w:type="dxa"/>
            <w:vAlign w:val="center"/>
          </w:tcPr>
          <w:p w:rsidR="002A0238" w:rsidRPr="002A0238" w:rsidRDefault="002A0238">
            <w:pPr>
              <w:pStyle w:val="NormaleWeb"/>
              <w:rPr>
                <w:rFonts w:ascii="Verdana" w:hAnsi="Verdana"/>
                <w:sz w:val="18"/>
                <w:szCs w:val="18"/>
              </w:rPr>
            </w:pPr>
            <w:r w:rsidRPr="002A0238">
              <w:rPr>
                <w:rFonts w:ascii="Verdana" w:hAnsi="Verdana"/>
                <w:b/>
                <w:bCs/>
                <w:caps/>
                <w:sz w:val="18"/>
                <w:szCs w:val="18"/>
              </w:rPr>
              <w:t>telefono</w:t>
            </w:r>
          </w:p>
        </w:tc>
      </w:tr>
      <w:tr w:rsidR="002A0238" w:rsidTr="004A1ABF">
        <w:tc>
          <w:tcPr>
            <w:tcW w:w="2660" w:type="dxa"/>
            <w:vAlign w:val="center"/>
          </w:tcPr>
          <w:p w:rsidR="002A0238" w:rsidRPr="002A0238" w:rsidRDefault="002A0238">
            <w:pPr>
              <w:pStyle w:val="NormaleWeb"/>
              <w:rPr>
                <w:rFonts w:ascii="Verdana" w:hAnsi="Verdana"/>
                <w:sz w:val="18"/>
                <w:szCs w:val="18"/>
              </w:rPr>
            </w:pPr>
            <w:r w:rsidRPr="002A0238">
              <w:rPr>
                <w:rFonts w:ascii="Verdana" w:hAnsi="Verdana"/>
                <w:sz w:val="18"/>
                <w:szCs w:val="18"/>
              </w:rPr>
              <w:t>Amelia</w:t>
            </w:r>
          </w:p>
        </w:tc>
        <w:tc>
          <w:tcPr>
            <w:tcW w:w="4961" w:type="dxa"/>
            <w:vAlign w:val="center"/>
          </w:tcPr>
          <w:p w:rsidR="002A0238" w:rsidRPr="002A0238" w:rsidRDefault="002A0238">
            <w:pPr>
              <w:pStyle w:val="NormaleWeb"/>
              <w:rPr>
                <w:rFonts w:ascii="Verdana" w:hAnsi="Verdana"/>
                <w:sz w:val="18"/>
                <w:szCs w:val="18"/>
              </w:rPr>
            </w:pPr>
            <w:r w:rsidRPr="002A0238">
              <w:rPr>
                <w:rFonts w:ascii="Verdana" w:hAnsi="Verdana"/>
                <w:sz w:val="18"/>
                <w:szCs w:val="18"/>
              </w:rPr>
              <w:t>Via I Maggio 21</w:t>
            </w:r>
          </w:p>
        </w:tc>
        <w:tc>
          <w:tcPr>
            <w:tcW w:w="1931" w:type="dxa"/>
            <w:vAlign w:val="center"/>
          </w:tcPr>
          <w:p w:rsidR="002A0238" w:rsidRPr="00360DB1" w:rsidRDefault="002A0238">
            <w:pPr>
              <w:pStyle w:val="NormaleWeb"/>
              <w:rPr>
                <w:rFonts w:ascii="Verdana" w:hAnsi="Verdana"/>
                <w:sz w:val="18"/>
                <w:szCs w:val="18"/>
              </w:rPr>
            </w:pPr>
            <w:r w:rsidRPr="00360DB1">
              <w:rPr>
                <w:rFonts w:ascii="Verdana" w:hAnsi="Verdana"/>
                <w:bCs/>
                <w:sz w:val="18"/>
                <w:szCs w:val="18"/>
              </w:rPr>
              <w:t>0744/901203</w:t>
            </w:r>
          </w:p>
        </w:tc>
      </w:tr>
      <w:tr w:rsidR="002A0238" w:rsidTr="004A1ABF">
        <w:tc>
          <w:tcPr>
            <w:tcW w:w="2660" w:type="dxa"/>
            <w:vAlign w:val="center"/>
          </w:tcPr>
          <w:p w:rsidR="002A0238" w:rsidRPr="002A0238" w:rsidRDefault="002A0238">
            <w:pPr>
              <w:pStyle w:val="NormaleWeb"/>
              <w:rPr>
                <w:rFonts w:ascii="Verdana" w:hAnsi="Verdana"/>
                <w:sz w:val="18"/>
                <w:szCs w:val="18"/>
              </w:rPr>
            </w:pPr>
            <w:r w:rsidRPr="002A0238">
              <w:rPr>
                <w:rFonts w:ascii="Verdana" w:hAnsi="Verdana"/>
                <w:sz w:val="18"/>
                <w:szCs w:val="18"/>
              </w:rPr>
              <w:t>Acquasparta</w:t>
            </w:r>
          </w:p>
        </w:tc>
        <w:tc>
          <w:tcPr>
            <w:tcW w:w="4961" w:type="dxa"/>
            <w:vAlign w:val="center"/>
          </w:tcPr>
          <w:p w:rsidR="002A0238" w:rsidRPr="002A0238" w:rsidRDefault="002A0238">
            <w:pPr>
              <w:pStyle w:val="NormaleWeb"/>
              <w:rPr>
                <w:rFonts w:ascii="Verdana" w:hAnsi="Verdana"/>
                <w:sz w:val="18"/>
                <w:szCs w:val="18"/>
              </w:rPr>
            </w:pPr>
            <w:r w:rsidRPr="002A0238">
              <w:rPr>
                <w:rFonts w:ascii="Verdana" w:hAnsi="Verdana"/>
                <w:sz w:val="18"/>
                <w:szCs w:val="18"/>
              </w:rPr>
              <w:t>Via Roma 1</w:t>
            </w:r>
          </w:p>
        </w:tc>
        <w:tc>
          <w:tcPr>
            <w:tcW w:w="1931" w:type="dxa"/>
            <w:vAlign w:val="center"/>
          </w:tcPr>
          <w:p w:rsidR="002A0238" w:rsidRPr="00360DB1" w:rsidRDefault="002A0238">
            <w:pPr>
              <w:pStyle w:val="NormaleWeb"/>
              <w:rPr>
                <w:rFonts w:ascii="Verdana" w:hAnsi="Verdana"/>
                <w:sz w:val="18"/>
                <w:szCs w:val="18"/>
              </w:rPr>
            </w:pPr>
            <w:r w:rsidRPr="00360DB1">
              <w:rPr>
                <w:rFonts w:ascii="Verdana" w:hAnsi="Verdana"/>
                <w:bCs/>
                <w:sz w:val="18"/>
                <w:szCs w:val="18"/>
              </w:rPr>
              <w:t>0744/275888</w:t>
            </w:r>
          </w:p>
        </w:tc>
      </w:tr>
      <w:tr w:rsidR="002A0238" w:rsidTr="004A1ABF">
        <w:tc>
          <w:tcPr>
            <w:tcW w:w="2660" w:type="dxa"/>
            <w:vAlign w:val="center"/>
          </w:tcPr>
          <w:p w:rsidR="002A0238" w:rsidRPr="002A0238" w:rsidRDefault="002A0238">
            <w:pPr>
              <w:pStyle w:val="NormaleWeb"/>
              <w:rPr>
                <w:rFonts w:ascii="Verdana" w:hAnsi="Verdana"/>
                <w:sz w:val="18"/>
                <w:szCs w:val="18"/>
              </w:rPr>
            </w:pPr>
            <w:r w:rsidRPr="002A0238">
              <w:rPr>
                <w:rFonts w:ascii="Verdana" w:hAnsi="Verdana"/>
                <w:sz w:val="18"/>
                <w:szCs w:val="18"/>
              </w:rPr>
              <w:t>Arrone</w:t>
            </w:r>
          </w:p>
        </w:tc>
        <w:tc>
          <w:tcPr>
            <w:tcW w:w="4961" w:type="dxa"/>
            <w:vAlign w:val="center"/>
          </w:tcPr>
          <w:p w:rsidR="002A0238" w:rsidRPr="002A0238" w:rsidRDefault="002A0238">
            <w:pPr>
              <w:pStyle w:val="NormaleWeb"/>
              <w:rPr>
                <w:rFonts w:ascii="Verdana" w:hAnsi="Verdana"/>
                <w:sz w:val="18"/>
                <w:szCs w:val="18"/>
              </w:rPr>
            </w:pPr>
            <w:r w:rsidRPr="002A0238">
              <w:rPr>
                <w:rFonts w:ascii="Verdana" w:hAnsi="Verdana"/>
                <w:sz w:val="18"/>
                <w:szCs w:val="18"/>
              </w:rPr>
              <w:t>Via Matteotti 58</w:t>
            </w:r>
          </w:p>
        </w:tc>
        <w:tc>
          <w:tcPr>
            <w:tcW w:w="1931" w:type="dxa"/>
            <w:vAlign w:val="center"/>
          </w:tcPr>
          <w:p w:rsidR="002A0238" w:rsidRPr="00360DB1" w:rsidRDefault="002A0238">
            <w:pPr>
              <w:pStyle w:val="NormaleWeb"/>
              <w:rPr>
                <w:rFonts w:ascii="Verdana" w:hAnsi="Verdana"/>
                <w:sz w:val="18"/>
                <w:szCs w:val="18"/>
              </w:rPr>
            </w:pPr>
            <w:r w:rsidRPr="00360DB1">
              <w:rPr>
                <w:rFonts w:ascii="Verdana" w:hAnsi="Verdana"/>
                <w:bCs/>
                <w:sz w:val="18"/>
                <w:szCs w:val="18"/>
              </w:rPr>
              <w:t>0744/275888</w:t>
            </w:r>
          </w:p>
        </w:tc>
      </w:tr>
      <w:tr w:rsidR="002A0238" w:rsidTr="004A1ABF">
        <w:tc>
          <w:tcPr>
            <w:tcW w:w="2660" w:type="dxa"/>
            <w:vAlign w:val="center"/>
          </w:tcPr>
          <w:p w:rsidR="002A0238" w:rsidRPr="002A0238" w:rsidRDefault="002A0238">
            <w:pPr>
              <w:pStyle w:val="NormaleWeb"/>
              <w:rPr>
                <w:rFonts w:ascii="Verdana" w:hAnsi="Verdana"/>
                <w:sz w:val="18"/>
                <w:szCs w:val="18"/>
              </w:rPr>
            </w:pPr>
            <w:r w:rsidRPr="002A0238">
              <w:rPr>
                <w:rFonts w:ascii="Verdana" w:hAnsi="Verdana"/>
                <w:sz w:val="18"/>
                <w:szCs w:val="18"/>
              </w:rPr>
              <w:t xml:space="preserve">Bevagna </w:t>
            </w:r>
          </w:p>
        </w:tc>
        <w:tc>
          <w:tcPr>
            <w:tcW w:w="4961" w:type="dxa"/>
            <w:vAlign w:val="center"/>
          </w:tcPr>
          <w:p w:rsidR="002A0238" w:rsidRPr="002A0238" w:rsidRDefault="002A0238">
            <w:pPr>
              <w:pStyle w:val="NormaleWeb"/>
              <w:rPr>
                <w:rFonts w:ascii="Verdana" w:hAnsi="Verdana"/>
                <w:sz w:val="18"/>
                <w:szCs w:val="18"/>
              </w:rPr>
            </w:pPr>
            <w:r w:rsidRPr="002A0238">
              <w:rPr>
                <w:rFonts w:ascii="Verdana" w:hAnsi="Verdana"/>
                <w:sz w:val="18"/>
                <w:szCs w:val="18"/>
              </w:rPr>
              <w:t>via S. Anna n.16, sede del Centro di Salute</w:t>
            </w:r>
          </w:p>
        </w:tc>
        <w:tc>
          <w:tcPr>
            <w:tcW w:w="1931" w:type="dxa"/>
            <w:vAlign w:val="center"/>
          </w:tcPr>
          <w:p w:rsidR="002A0238" w:rsidRPr="00360DB1" w:rsidRDefault="002A0238">
            <w:pPr>
              <w:pStyle w:val="NormaleWeb"/>
              <w:rPr>
                <w:rFonts w:ascii="Verdana" w:hAnsi="Verdana"/>
                <w:sz w:val="18"/>
                <w:szCs w:val="18"/>
              </w:rPr>
            </w:pPr>
            <w:r w:rsidRPr="00360DB1">
              <w:rPr>
                <w:rFonts w:ascii="Verdana" w:hAnsi="Verdana"/>
                <w:bCs/>
                <w:sz w:val="18"/>
                <w:szCs w:val="18"/>
              </w:rPr>
              <w:t>0742/339010</w:t>
            </w:r>
          </w:p>
        </w:tc>
      </w:tr>
      <w:tr w:rsidR="002A0238" w:rsidTr="004A1ABF">
        <w:tc>
          <w:tcPr>
            <w:tcW w:w="2660" w:type="dxa"/>
            <w:vAlign w:val="center"/>
          </w:tcPr>
          <w:p w:rsidR="002A0238" w:rsidRPr="002A0238" w:rsidRDefault="002A0238">
            <w:pPr>
              <w:pStyle w:val="NormaleWeb"/>
              <w:rPr>
                <w:rFonts w:ascii="Verdana" w:hAnsi="Verdana"/>
                <w:sz w:val="18"/>
                <w:szCs w:val="18"/>
              </w:rPr>
            </w:pPr>
            <w:r w:rsidRPr="002A0238">
              <w:rPr>
                <w:rFonts w:ascii="Verdana" w:hAnsi="Verdana"/>
                <w:sz w:val="18"/>
                <w:szCs w:val="18"/>
              </w:rPr>
              <w:t xml:space="preserve">Cascia </w:t>
            </w:r>
          </w:p>
        </w:tc>
        <w:tc>
          <w:tcPr>
            <w:tcW w:w="4961" w:type="dxa"/>
            <w:vAlign w:val="center"/>
          </w:tcPr>
          <w:p w:rsidR="002A0238" w:rsidRPr="002A0238" w:rsidRDefault="002A0238">
            <w:pPr>
              <w:pStyle w:val="NormaleWeb"/>
              <w:rPr>
                <w:rFonts w:ascii="Verdana" w:hAnsi="Verdana"/>
                <w:sz w:val="18"/>
                <w:szCs w:val="18"/>
              </w:rPr>
            </w:pPr>
            <w:r w:rsidRPr="002A0238">
              <w:rPr>
                <w:rFonts w:ascii="Verdana" w:hAnsi="Verdana"/>
                <w:sz w:val="18"/>
                <w:szCs w:val="18"/>
              </w:rPr>
              <w:t>via Giovanni XXIII c/o Ospedale</w:t>
            </w:r>
          </w:p>
        </w:tc>
        <w:tc>
          <w:tcPr>
            <w:tcW w:w="1931" w:type="dxa"/>
            <w:vAlign w:val="center"/>
          </w:tcPr>
          <w:p w:rsidR="002A0238" w:rsidRPr="00360DB1" w:rsidRDefault="002A0238">
            <w:pPr>
              <w:pStyle w:val="NormaleWeb"/>
              <w:rPr>
                <w:rFonts w:ascii="Verdana" w:hAnsi="Verdana"/>
                <w:b/>
                <w:sz w:val="18"/>
                <w:szCs w:val="18"/>
              </w:rPr>
            </w:pPr>
            <w:r w:rsidRPr="00360DB1">
              <w:rPr>
                <w:rStyle w:val="Enfasigrassetto"/>
                <w:rFonts w:ascii="Verdana" w:hAnsi="Verdana"/>
                <w:b w:val="0"/>
                <w:sz w:val="18"/>
                <w:szCs w:val="18"/>
              </w:rPr>
              <w:t>0743/7506206 </w:t>
            </w:r>
          </w:p>
        </w:tc>
      </w:tr>
      <w:tr w:rsidR="002A0238" w:rsidTr="004A1ABF">
        <w:tc>
          <w:tcPr>
            <w:tcW w:w="2660" w:type="dxa"/>
            <w:vAlign w:val="center"/>
          </w:tcPr>
          <w:p w:rsidR="002A0238" w:rsidRPr="002A0238" w:rsidRDefault="002A0238">
            <w:pPr>
              <w:pStyle w:val="NormaleWeb"/>
              <w:rPr>
                <w:rFonts w:ascii="Verdana" w:hAnsi="Verdana"/>
                <w:sz w:val="18"/>
                <w:szCs w:val="18"/>
              </w:rPr>
            </w:pPr>
            <w:r w:rsidRPr="002A0238">
              <w:rPr>
                <w:rFonts w:ascii="Verdana" w:hAnsi="Verdana"/>
                <w:sz w:val="18"/>
                <w:szCs w:val="18"/>
              </w:rPr>
              <w:t>Cerreto di Spoleto - 2° quindicina del mese</w:t>
            </w:r>
          </w:p>
        </w:tc>
        <w:tc>
          <w:tcPr>
            <w:tcW w:w="4961" w:type="dxa"/>
            <w:vAlign w:val="center"/>
          </w:tcPr>
          <w:p w:rsidR="002A0238" w:rsidRPr="002A0238" w:rsidRDefault="002A0238">
            <w:pPr>
              <w:pStyle w:val="NormaleWeb"/>
              <w:rPr>
                <w:rFonts w:ascii="Verdana" w:hAnsi="Verdana"/>
                <w:sz w:val="18"/>
                <w:szCs w:val="18"/>
              </w:rPr>
            </w:pPr>
            <w:r w:rsidRPr="002A0238">
              <w:rPr>
                <w:rFonts w:ascii="Verdana" w:hAnsi="Verdana"/>
                <w:sz w:val="18"/>
                <w:szCs w:val="18"/>
              </w:rPr>
              <w:t>piazza Pontano, sede del Centro di Salute</w:t>
            </w:r>
          </w:p>
        </w:tc>
        <w:tc>
          <w:tcPr>
            <w:tcW w:w="1931" w:type="dxa"/>
            <w:vAlign w:val="center"/>
          </w:tcPr>
          <w:p w:rsidR="002A0238" w:rsidRPr="00360DB1" w:rsidRDefault="002A0238">
            <w:pPr>
              <w:pStyle w:val="NormaleWeb"/>
              <w:rPr>
                <w:rFonts w:ascii="Verdana" w:hAnsi="Verdana"/>
                <w:sz w:val="18"/>
                <w:szCs w:val="18"/>
              </w:rPr>
            </w:pPr>
            <w:r w:rsidRPr="00360DB1">
              <w:rPr>
                <w:rFonts w:ascii="Verdana" w:hAnsi="Verdana"/>
                <w:bCs/>
                <w:sz w:val="18"/>
                <w:szCs w:val="18"/>
              </w:rPr>
              <w:t>0743/922155</w:t>
            </w:r>
          </w:p>
        </w:tc>
      </w:tr>
      <w:tr w:rsidR="002A0238" w:rsidTr="004A1ABF">
        <w:tc>
          <w:tcPr>
            <w:tcW w:w="2660" w:type="dxa"/>
            <w:vAlign w:val="center"/>
          </w:tcPr>
          <w:p w:rsidR="002A0238" w:rsidRPr="002A0238" w:rsidRDefault="002A0238">
            <w:pPr>
              <w:pStyle w:val="NormaleWeb"/>
              <w:rPr>
                <w:rFonts w:ascii="Verdana" w:hAnsi="Verdana"/>
                <w:sz w:val="18"/>
                <w:szCs w:val="18"/>
              </w:rPr>
            </w:pPr>
            <w:r w:rsidRPr="002A0238">
              <w:rPr>
                <w:rFonts w:ascii="Verdana" w:hAnsi="Verdana"/>
                <w:sz w:val="18"/>
                <w:szCs w:val="18"/>
              </w:rPr>
              <w:t>Fabro Scalo</w:t>
            </w:r>
          </w:p>
        </w:tc>
        <w:tc>
          <w:tcPr>
            <w:tcW w:w="4961" w:type="dxa"/>
            <w:vAlign w:val="center"/>
          </w:tcPr>
          <w:p w:rsidR="002A0238" w:rsidRPr="002A0238" w:rsidRDefault="002A0238">
            <w:pPr>
              <w:pStyle w:val="NormaleWeb"/>
              <w:rPr>
                <w:rFonts w:ascii="Verdana" w:hAnsi="Verdana"/>
                <w:sz w:val="18"/>
                <w:szCs w:val="18"/>
              </w:rPr>
            </w:pPr>
            <w:r w:rsidRPr="002A0238">
              <w:rPr>
                <w:rFonts w:ascii="Verdana" w:hAnsi="Verdana"/>
                <w:sz w:val="18"/>
                <w:szCs w:val="18"/>
              </w:rPr>
              <w:t>via Gramsci 22</w:t>
            </w:r>
          </w:p>
        </w:tc>
        <w:tc>
          <w:tcPr>
            <w:tcW w:w="1931" w:type="dxa"/>
            <w:vAlign w:val="center"/>
          </w:tcPr>
          <w:p w:rsidR="002A0238" w:rsidRPr="00360DB1" w:rsidRDefault="002A0238">
            <w:pPr>
              <w:pStyle w:val="NormaleWeb"/>
              <w:rPr>
                <w:rFonts w:ascii="Verdana" w:hAnsi="Verdana"/>
                <w:sz w:val="18"/>
                <w:szCs w:val="18"/>
              </w:rPr>
            </w:pPr>
            <w:r w:rsidRPr="00360DB1">
              <w:rPr>
                <w:rFonts w:ascii="Verdana" w:hAnsi="Verdana"/>
                <w:bCs/>
                <w:sz w:val="18"/>
                <w:szCs w:val="18"/>
              </w:rPr>
              <w:t>0763/832831</w:t>
            </w:r>
          </w:p>
        </w:tc>
      </w:tr>
      <w:tr w:rsidR="002A0238" w:rsidTr="004A1ABF">
        <w:tc>
          <w:tcPr>
            <w:tcW w:w="2660" w:type="dxa"/>
            <w:vAlign w:val="center"/>
          </w:tcPr>
          <w:p w:rsidR="002A0238" w:rsidRPr="002A0238" w:rsidRDefault="002A0238">
            <w:pPr>
              <w:pStyle w:val="NormaleWeb"/>
              <w:spacing w:after="0" w:afterAutospacing="0"/>
              <w:rPr>
                <w:rFonts w:ascii="Verdana" w:hAnsi="Verdana"/>
                <w:sz w:val="18"/>
                <w:szCs w:val="18"/>
              </w:rPr>
            </w:pPr>
            <w:r w:rsidRPr="002A0238">
              <w:rPr>
                <w:rFonts w:ascii="Verdana" w:hAnsi="Verdana"/>
                <w:sz w:val="18"/>
                <w:szCs w:val="18"/>
              </w:rPr>
              <w:t>Foligno</w:t>
            </w:r>
          </w:p>
        </w:tc>
        <w:tc>
          <w:tcPr>
            <w:tcW w:w="4961" w:type="dxa"/>
            <w:vAlign w:val="center"/>
          </w:tcPr>
          <w:p w:rsidR="002A0238" w:rsidRPr="002A0238" w:rsidRDefault="002A0238">
            <w:pPr>
              <w:pStyle w:val="NormaleWeb"/>
              <w:rPr>
                <w:rFonts w:ascii="Verdana" w:hAnsi="Verdana"/>
                <w:sz w:val="18"/>
                <w:szCs w:val="18"/>
              </w:rPr>
            </w:pPr>
            <w:r w:rsidRPr="002A0238">
              <w:rPr>
                <w:rFonts w:ascii="Verdana" w:hAnsi="Verdana"/>
                <w:sz w:val="18"/>
                <w:szCs w:val="18"/>
              </w:rPr>
              <w:t>Via dell'Ospedale c/o centro di salute</w:t>
            </w:r>
          </w:p>
        </w:tc>
        <w:tc>
          <w:tcPr>
            <w:tcW w:w="1931" w:type="dxa"/>
            <w:vAlign w:val="center"/>
          </w:tcPr>
          <w:p w:rsidR="002A0238" w:rsidRPr="00360DB1" w:rsidRDefault="002A0238">
            <w:pPr>
              <w:pStyle w:val="NormaleWeb"/>
              <w:rPr>
                <w:rFonts w:ascii="Verdana" w:hAnsi="Verdana"/>
                <w:sz w:val="18"/>
                <w:szCs w:val="18"/>
              </w:rPr>
            </w:pPr>
            <w:r w:rsidRPr="00360DB1">
              <w:rPr>
                <w:rFonts w:ascii="Verdana" w:hAnsi="Verdana"/>
                <w:bCs/>
                <w:sz w:val="18"/>
                <w:szCs w:val="18"/>
              </w:rPr>
              <w:t>0742/339010 </w:t>
            </w:r>
          </w:p>
        </w:tc>
      </w:tr>
      <w:tr w:rsidR="002A0238" w:rsidTr="004A1ABF">
        <w:tc>
          <w:tcPr>
            <w:tcW w:w="2660" w:type="dxa"/>
            <w:vAlign w:val="center"/>
          </w:tcPr>
          <w:p w:rsidR="002A0238" w:rsidRPr="002A0238" w:rsidRDefault="002A0238">
            <w:pPr>
              <w:pStyle w:val="NormaleWeb"/>
              <w:rPr>
                <w:rFonts w:ascii="Verdana" w:hAnsi="Verdana"/>
                <w:sz w:val="18"/>
                <w:szCs w:val="18"/>
              </w:rPr>
            </w:pPr>
            <w:proofErr w:type="spellStart"/>
            <w:r w:rsidRPr="002A0238">
              <w:rPr>
                <w:rFonts w:ascii="Verdana" w:hAnsi="Verdana"/>
                <w:sz w:val="18"/>
                <w:szCs w:val="18"/>
              </w:rPr>
              <w:t>Fraz</w:t>
            </w:r>
            <w:proofErr w:type="spellEnd"/>
            <w:r w:rsidRPr="002A0238">
              <w:rPr>
                <w:rFonts w:ascii="Verdana" w:hAnsi="Verdana"/>
                <w:sz w:val="18"/>
                <w:szCs w:val="18"/>
              </w:rPr>
              <w:t>. Colfiorito</w:t>
            </w:r>
          </w:p>
        </w:tc>
        <w:tc>
          <w:tcPr>
            <w:tcW w:w="4961" w:type="dxa"/>
            <w:vAlign w:val="center"/>
          </w:tcPr>
          <w:p w:rsidR="002A0238" w:rsidRPr="002A0238" w:rsidRDefault="002A0238">
            <w:pPr>
              <w:pStyle w:val="NormaleWeb"/>
              <w:rPr>
                <w:rFonts w:ascii="Verdana" w:hAnsi="Verdana"/>
                <w:sz w:val="18"/>
                <w:szCs w:val="18"/>
              </w:rPr>
            </w:pPr>
            <w:r w:rsidRPr="002A0238">
              <w:rPr>
                <w:rFonts w:ascii="Verdana" w:hAnsi="Verdana"/>
                <w:sz w:val="18"/>
                <w:szCs w:val="18"/>
              </w:rPr>
              <w:t>via Adriatica, presso Casermette</w:t>
            </w:r>
          </w:p>
        </w:tc>
        <w:tc>
          <w:tcPr>
            <w:tcW w:w="1931" w:type="dxa"/>
            <w:vAlign w:val="center"/>
          </w:tcPr>
          <w:p w:rsidR="002A0238" w:rsidRPr="00360DB1" w:rsidRDefault="002A0238">
            <w:pPr>
              <w:pStyle w:val="NormaleWeb"/>
              <w:rPr>
                <w:rFonts w:ascii="Verdana" w:hAnsi="Verdana"/>
                <w:sz w:val="18"/>
                <w:szCs w:val="18"/>
              </w:rPr>
            </w:pPr>
            <w:r w:rsidRPr="00360DB1">
              <w:rPr>
                <w:rFonts w:ascii="Verdana" w:hAnsi="Verdana"/>
                <w:bCs/>
                <w:sz w:val="18"/>
                <w:szCs w:val="18"/>
              </w:rPr>
              <w:t>0742/339010</w:t>
            </w:r>
          </w:p>
        </w:tc>
      </w:tr>
      <w:tr w:rsidR="002A0238" w:rsidTr="004A1ABF">
        <w:tc>
          <w:tcPr>
            <w:tcW w:w="2660" w:type="dxa"/>
            <w:vAlign w:val="center"/>
          </w:tcPr>
          <w:p w:rsidR="002A0238" w:rsidRPr="002A0238" w:rsidRDefault="002A0238">
            <w:pPr>
              <w:pStyle w:val="NormaleWeb"/>
              <w:rPr>
                <w:rFonts w:ascii="Verdana" w:hAnsi="Verdana"/>
                <w:sz w:val="18"/>
                <w:szCs w:val="18"/>
              </w:rPr>
            </w:pPr>
            <w:r w:rsidRPr="002A0238">
              <w:rPr>
                <w:rFonts w:ascii="Verdana" w:hAnsi="Verdana"/>
                <w:sz w:val="18"/>
                <w:szCs w:val="18"/>
              </w:rPr>
              <w:t xml:space="preserve">Gualdo Cattaneo </w:t>
            </w:r>
          </w:p>
        </w:tc>
        <w:tc>
          <w:tcPr>
            <w:tcW w:w="4961" w:type="dxa"/>
            <w:vAlign w:val="center"/>
          </w:tcPr>
          <w:p w:rsidR="002A0238" w:rsidRPr="002A0238" w:rsidRDefault="002A0238">
            <w:pPr>
              <w:pStyle w:val="NormaleWeb"/>
              <w:rPr>
                <w:rFonts w:ascii="Verdana" w:hAnsi="Verdana"/>
                <w:sz w:val="18"/>
                <w:szCs w:val="18"/>
              </w:rPr>
            </w:pPr>
            <w:r w:rsidRPr="002A0238">
              <w:rPr>
                <w:rFonts w:ascii="Verdana" w:hAnsi="Verdana"/>
                <w:sz w:val="18"/>
                <w:szCs w:val="18"/>
              </w:rPr>
              <w:t>via della Centrale, sede del Centro di Salute di Ponte di Ferro</w:t>
            </w:r>
          </w:p>
        </w:tc>
        <w:tc>
          <w:tcPr>
            <w:tcW w:w="1931" w:type="dxa"/>
            <w:vAlign w:val="center"/>
          </w:tcPr>
          <w:p w:rsidR="002A0238" w:rsidRPr="00360DB1" w:rsidRDefault="002A0238">
            <w:pPr>
              <w:pStyle w:val="NormaleWeb"/>
              <w:rPr>
                <w:rFonts w:ascii="Verdana" w:hAnsi="Verdana"/>
                <w:sz w:val="18"/>
                <w:szCs w:val="18"/>
              </w:rPr>
            </w:pPr>
            <w:r w:rsidRPr="00360DB1">
              <w:rPr>
                <w:rFonts w:ascii="Verdana" w:hAnsi="Verdana"/>
                <w:bCs/>
                <w:sz w:val="18"/>
                <w:szCs w:val="18"/>
              </w:rPr>
              <w:t>0742/339010</w:t>
            </w:r>
          </w:p>
        </w:tc>
      </w:tr>
      <w:tr w:rsidR="002A0238" w:rsidTr="004A1ABF">
        <w:tc>
          <w:tcPr>
            <w:tcW w:w="2660" w:type="dxa"/>
            <w:vAlign w:val="center"/>
          </w:tcPr>
          <w:p w:rsidR="002A0238" w:rsidRPr="002A0238" w:rsidRDefault="002A0238">
            <w:pPr>
              <w:pStyle w:val="NormaleWeb"/>
              <w:rPr>
                <w:rFonts w:ascii="Verdana" w:hAnsi="Verdana"/>
                <w:sz w:val="18"/>
                <w:szCs w:val="18"/>
              </w:rPr>
            </w:pPr>
            <w:r w:rsidRPr="002A0238">
              <w:rPr>
                <w:rFonts w:ascii="Verdana" w:hAnsi="Verdana"/>
                <w:sz w:val="18"/>
                <w:szCs w:val="18"/>
              </w:rPr>
              <w:t>Lugnano in Teverina</w:t>
            </w:r>
          </w:p>
        </w:tc>
        <w:tc>
          <w:tcPr>
            <w:tcW w:w="4961" w:type="dxa"/>
            <w:vAlign w:val="center"/>
          </w:tcPr>
          <w:p w:rsidR="002A0238" w:rsidRPr="002A0238" w:rsidRDefault="002A0238">
            <w:pPr>
              <w:pStyle w:val="NormaleWeb"/>
              <w:rPr>
                <w:rFonts w:ascii="Verdana" w:hAnsi="Verdana"/>
                <w:sz w:val="18"/>
                <w:szCs w:val="18"/>
              </w:rPr>
            </w:pPr>
            <w:r w:rsidRPr="002A0238">
              <w:rPr>
                <w:rFonts w:ascii="Verdana" w:hAnsi="Verdana"/>
                <w:sz w:val="18"/>
                <w:szCs w:val="18"/>
              </w:rPr>
              <w:t>via Umberto I 36/A</w:t>
            </w:r>
          </w:p>
        </w:tc>
        <w:tc>
          <w:tcPr>
            <w:tcW w:w="1931" w:type="dxa"/>
            <w:vAlign w:val="center"/>
          </w:tcPr>
          <w:p w:rsidR="002A0238" w:rsidRPr="00360DB1" w:rsidRDefault="002A0238">
            <w:pPr>
              <w:pStyle w:val="NormaleWeb"/>
              <w:rPr>
                <w:rFonts w:ascii="Verdana" w:hAnsi="Verdana"/>
                <w:sz w:val="18"/>
                <w:szCs w:val="18"/>
              </w:rPr>
            </w:pPr>
            <w:r w:rsidRPr="00360DB1">
              <w:rPr>
                <w:rFonts w:ascii="Verdana" w:hAnsi="Verdana"/>
                <w:bCs/>
                <w:sz w:val="18"/>
                <w:szCs w:val="18"/>
              </w:rPr>
              <w:t>0744/902204</w:t>
            </w:r>
          </w:p>
        </w:tc>
      </w:tr>
      <w:tr w:rsidR="002A0238" w:rsidTr="004A1ABF">
        <w:tc>
          <w:tcPr>
            <w:tcW w:w="2660" w:type="dxa"/>
            <w:vAlign w:val="center"/>
          </w:tcPr>
          <w:p w:rsidR="002A0238" w:rsidRPr="002A0238" w:rsidRDefault="002A0238">
            <w:pPr>
              <w:pStyle w:val="NormaleWeb"/>
              <w:rPr>
                <w:rFonts w:ascii="Verdana" w:hAnsi="Verdana"/>
                <w:sz w:val="18"/>
                <w:szCs w:val="18"/>
              </w:rPr>
            </w:pPr>
            <w:r w:rsidRPr="002A0238">
              <w:rPr>
                <w:rFonts w:ascii="Verdana" w:hAnsi="Verdana"/>
                <w:sz w:val="18"/>
                <w:szCs w:val="18"/>
              </w:rPr>
              <w:t>Montecastrilli</w:t>
            </w:r>
          </w:p>
        </w:tc>
        <w:tc>
          <w:tcPr>
            <w:tcW w:w="4961" w:type="dxa"/>
            <w:vAlign w:val="center"/>
          </w:tcPr>
          <w:p w:rsidR="002A0238" w:rsidRPr="002A0238" w:rsidRDefault="002A0238">
            <w:pPr>
              <w:pStyle w:val="NormaleWeb"/>
              <w:rPr>
                <w:rFonts w:ascii="Verdana" w:hAnsi="Verdana"/>
                <w:sz w:val="18"/>
                <w:szCs w:val="18"/>
              </w:rPr>
            </w:pPr>
            <w:r w:rsidRPr="002A0238">
              <w:rPr>
                <w:rFonts w:ascii="Verdana" w:hAnsi="Verdana"/>
                <w:sz w:val="18"/>
                <w:szCs w:val="18"/>
              </w:rPr>
              <w:t>via Verdi 2</w:t>
            </w:r>
          </w:p>
        </w:tc>
        <w:tc>
          <w:tcPr>
            <w:tcW w:w="1931" w:type="dxa"/>
            <w:vAlign w:val="center"/>
          </w:tcPr>
          <w:p w:rsidR="002A0238" w:rsidRPr="00360DB1" w:rsidRDefault="002A0238">
            <w:pPr>
              <w:pStyle w:val="NormaleWeb"/>
              <w:rPr>
                <w:rFonts w:ascii="Verdana" w:hAnsi="Verdana"/>
                <w:sz w:val="18"/>
                <w:szCs w:val="18"/>
              </w:rPr>
            </w:pPr>
            <w:r w:rsidRPr="00360DB1">
              <w:rPr>
                <w:rFonts w:ascii="Verdana" w:hAnsi="Verdana"/>
                <w:bCs/>
                <w:sz w:val="18"/>
                <w:szCs w:val="18"/>
              </w:rPr>
              <w:t>0744/940324</w:t>
            </w:r>
          </w:p>
        </w:tc>
      </w:tr>
      <w:tr w:rsidR="002A0238" w:rsidTr="004A1ABF">
        <w:tc>
          <w:tcPr>
            <w:tcW w:w="2660" w:type="dxa"/>
            <w:vAlign w:val="center"/>
          </w:tcPr>
          <w:p w:rsidR="002A0238" w:rsidRPr="002A0238" w:rsidRDefault="002A0238">
            <w:pPr>
              <w:pStyle w:val="NormaleWeb"/>
              <w:rPr>
                <w:rFonts w:ascii="Verdana" w:hAnsi="Verdana"/>
                <w:sz w:val="18"/>
                <w:szCs w:val="18"/>
              </w:rPr>
            </w:pPr>
            <w:r w:rsidRPr="002A0238">
              <w:rPr>
                <w:rFonts w:ascii="Verdana" w:hAnsi="Verdana"/>
                <w:sz w:val="18"/>
                <w:szCs w:val="18"/>
              </w:rPr>
              <w:t>Montecchio</w:t>
            </w:r>
          </w:p>
        </w:tc>
        <w:tc>
          <w:tcPr>
            <w:tcW w:w="4961" w:type="dxa"/>
            <w:vAlign w:val="center"/>
          </w:tcPr>
          <w:p w:rsidR="002A0238" w:rsidRPr="002A0238" w:rsidRDefault="002A0238">
            <w:pPr>
              <w:pStyle w:val="NormaleWeb"/>
              <w:rPr>
                <w:rFonts w:ascii="Verdana" w:hAnsi="Verdana"/>
                <w:sz w:val="18"/>
                <w:szCs w:val="18"/>
              </w:rPr>
            </w:pPr>
            <w:r w:rsidRPr="002A0238">
              <w:rPr>
                <w:rFonts w:ascii="Verdana" w:hAnsi="Verdana"/>
                <w:sz w:val="18"/>
                <w:szCs w:val="18"/>
              </w:rPr>
              <w:t>via della Selciata 15</w:t>
            </w:r>
          </w:p>
        </w:tc>
        <w:tc>
          <w:tcPr>
            <w:tcW w:w="1931" w:type="dxa"/>
            <w:vAlign w:val="center"/>
          </w:tcPr>
          <w:p w:rsidR="002A0238" w:rsidRPr="00360DB1" w:rsidRDefault="002A0238">
            <w:pPr>
              <w:pStyle w:val="NormaleWeb"/>
              <w:rPr>
                <w:rFonts w:ascii="Verdana" w:hAnsi="Verdana"/>
                <w:sz w:val="18"/>
                <w:szCs w:val="18"/>
              </w:rPr>
            </w:pPr>
            <w:r w:rsidRPr="00360DB1">
              <w:rPr>
                <w:rFonts w:ascii="Verdana" w:hAnsi="Verdana"/>
                <w:bCs/>
                <w:sz w:val="18"/>
                <w:szCs w:val="18"/>
              </w:rPr>
              <w:t>0744/951216</w:t>
            </w:r>
          </w:p>
        </w:tc>
      </w:tr>
      <w:tr w:rsidR="002A0238" w:rsidTr="004A1ABF">
        <w:tc>
          <w:tcPr>
            <w:tcW w:w="2660" w:type="dxa"/>
            <w:vAlign w:val="center"/>
          </w:tcPr>
          <w:p w:rsidR="002A0238" w:rsidRPr="002A0238" w:rsidRDefault="002A0238">
            <w:pPr>
              <w:pStyle w:val="NormaleWeb"/>
              <w:rPr>
                <w:rFonts w:ascii="Verdana" w:hAnsi="Verdana"/>
                <w:sz w:val="18"/>
                <w:szCs w:val="18"/>
              </w:rPr>
            </w:pPr>
            <w:r w:rsidRPr="002A0238">
              <w:rPr>
                <w:rFonts w:ascii="Verdana" w:hAnsi="Verdana"/>
                <w:sz w:val="18"/>
                <w:szCs w:val="18"/>
              </w:rPr>
              <w:t xml:space="preserve">Monteleone di Spoleto </w:t>
            </w:r>
          </w:p>
        </w:tc>
        <w:tc>
          <w:tcPr>
            <w:tcW w:w="4961" w:type="dxa"/>
            <w:vAlign w:val="center"/>
          </w:tcPr>
          <w:p w:rsidR="002A0238" w:rsidRPr="002A0238" w:rsidRDefault="002A0238">
            <w:pPr>
              <w:pStyle w:val="NormaleWeb"/>
              <w:rPr>
                <w:rFonts w:ascii="Verdana" w:hAnsi="Verdana"/>
                <w:sz w:val="18"/>
                <w:szCs w:val="18"/>
              </w:rPr>
            </w:pPr>
            <w:r w:rsidRPr="002A0238">
              <w:rPr>
                <w:rFonts w:ascii="Verdana" w:hAnsi="Verdana"/>
                <w:sz w:val="18"/>
                <w:szCs w:val="18"/>
              </w:rPr>
              <w:t xml:space="preserve">via Vittorio Emanuele 18, sede del Centro Salute </w:t>
            </w:r>
          </w:p>
        </w:tc>
        <w:tc>
          <w:tcPr>
            <w:tcW w:w="1931" w:type="dxa"/>
            <w:vAlign w:val="center"/>
          </w:tcPr>
          <w:p w:rsidR="002A0238" w:rsidRPr="00360DB1" w:rsidRDefault="002A0238">
            <w:pPr>
              <w:pStyle w:val="NormaleWeb"/>
              <w:rPr>
                <w:rFonts w:ascii="Verdana" w:hAnsi="Verdana"/>
                <w:sz w:val="18"/>
                <w:szCs w:val="18"/>
              </w:rPr>
            </w:pPr>
            <w:r w:rsidRPr="00360DB1">
              <w:rPr>
                <w:rFonts w:ascii="Verdana" w:hAnsi="Verdana"/>
                <w:bCs/>
                <w:sz w:val="18"/>
                <w:szCs w:val="18"/>
              </w:rPr>
              <w:t>0743/799005</w:t>
            </w:r>
          </w:p>
        </w:tc>
      </w:tr>
      <w:tr w:rsidR="002A0238" w:rsidTr="004A1ABF">
        <w:tc>
          <w:tcPr>
            <w:tcW w:w="2660" w:type="dxa"/>
            <w:vAlign w:val="center"/>
          </w:tcPr>
          <w:p w:rsidR="002A0238" w:rsidRPr="002A0238" w:rsidRDefault="002A0238">
            <w:pPr>
              <w:pStyle w:val="NormaleWeb"/>
              <w:rPr>
                <w:rFonts w:ascii="Verdana" w:hAnsi="Verdana"/>
                <w:sz w:val="18"/>
                <w:szCs w:val="18"/>
              </w:rPr>
            </w:pPr>
            <w:r w:rsidRPr="002A0238">
              <w:rPr>
                <w:rFonts w:ascii="Verdana" w:hAnsi="Verdana"/>
                <w:sz w:val="18"/>
                <w:szCs w:val="18"/>
              </w:rPr>
              <w:t xml:space="preserve">Monterubiaglio </w:t>
            </w:r>
          </w:p>
        </w:tc>
        <w:tc>
          <w:tcPr>
            <w:tcW w:w="4961" w:type="dxa"/>
            <w:vAlign w:val="center"/>
          </w:tcPr>
          <w:p w:rsidR="002A0238" w:rsidRPr="002A0238" w:rsidRDefault="002A0238">
            <w:pPr>
              <w:pStyle w:val="NormaleWeb"/>
              <w:rPr>
                <w:rFonts w:ascii="Verdana" w:hAnsi="Verdana"/>
                <w:sz w:val="18"/>
                <w:szCs w:val="18"/>
              </w:rPr>
            </w:pPr>
            <w:r w:rsidRPr="002A0238">
              <w:rPr>
                <w:rFonts w:ascii="Verdana" w:hAnsi="Verdana"/>
                <w:sz w:val="18"/>
                <w:szCs w:val="18"/>
              </w:rPr>
              <w:t>via Orvieto</w:t>
            </w:r>
          </w:p>
        </w:tc>
        <w:tc>
          <w:tcPr>
            <w:tcW w:w="1931" w:type="dxa"/>
            <w:vAlign w:val="center"/>
          </w:tcPr>
          <w:p w:rsidR="002A0238" w:rsidRPr="00360DB1" w:rsidRDefault="002A0238">
            <w:pPr>
              <w:pStyle w:val="NormaleWeb"/>
              <w:rPr>
                <w:rFonts w:ascii="Verdana" w:hAnsi="Verdana"/>
                <w:sz w:val="18"/>
                <w:szCs w:val="18"/>
              </w:rPr>
            </w:pPr>
            <w:r w:rsidRPr="00360DB1">
              <w:rPr>
                <w:rFonts w:ascii="Verdana" w:hAnsi="Verdana"/>
                <w:bCs/>
                <w:sz w:val="18"/>
                <w:szCs w:val="18"/>
              </w:rPr>
              <w:t>0763/626180</w:t>
            </w:r>
          </w:p>
        </w:tc>
      </w:tr>
      <w:tr w:rsidR="002A0238" w:rsidTr="004A1ABF">
        <w:tc>
          <w:tcPr>
            <w:tcW w:w="2660" w:type="dxa"/>
            <w:vAlign w:val="center"/>
          </w:tcPr>
          <w:p w:rsidR="002A0238" w:rsidRPr="002A0238" w:rsidRDefault="002A0238">
            <w:pPr>
              <w:pStyle w:val="NormaleWeb"/>
              <w:rPr>
                <w:rFonts w:ascii="Verdana" w:hAnsi="Verdana"/>
                <w:sz w:val="18"/>
                <w:szCs w:val="18"/>
              </w:rPr>
            </w:pPr>
            <w:r w:rsidRPr="002A0238">
              <w:rPr>
                <w:rFonts w:ascii="Verdana" w:hAnsi="Verdana"/>
                <w:sz w:val="18"/>
                <w:szCs w:val="18"/>
              </w:rPr>
              <w:t>Narni</w:t>
            </w:r>
          </w:p>
        </w:tc>
        <w:tc>
          <w:tcPr>
            <w:tcW w:w="4961" w:type="dxa"/>
            <w:vAlign w:val="center"/>
          </w:tcPr>
          <w:p w:rsidR="002A0238" w:rsidRPr="002A0238" w:rsidRDefault="002A0238">
            <w:pPr>
              <w:pStyle w:val="NormaleWeb"/>
              <w:rPr>
                <w:rFonts w:ascii="Verdana" w:hAnsi="Verdana"/>
                <w:sz w:val="18"/>
                <w:szCs w:val="18"/>
              </w:rPr>
            </w:pPr>
            <w:r w:rsidRPr="002A0238">
              <w:rPr>
                <w:rFonts w:ascii="Verdana" w:hAnsi="Verdana"/>
                <w:sz w:val="18"/>
                <w:szCs w:val="18"/>
              </w:rPr>
              <w:t>Ospedale, Via dei Cappuccini Nuovi 1</w:t>
            </w:r>
          </w:p>
        </w:tc>
        <w:tc>
          <w:tcPr>
            <w:tcW w:w="1931" w:type="dxa"/>
            <w:vAlign w:val="center"/>
          </w:tcPr>
          <w:p w:rsidR="002A0238" w:rsidRPr="00360DB1" w:rsidRDefault="002A0238">
            <w:pPr>
              <w:pStyle w:val="NormaleWeb"/>
              <w:rPr>
                <w:rFonts w:ascii="Verdana" w:hAnsi="Verdana"/>
                <w:sz w:val="18"/>
                <w:szCs w:val="18"/>
              </w:rPr>
            </w:pPr>
            <w:r w:rsidRPr="00360DB1">
              <w:rPr>
                <w:rFonts w:ascii="Verdana" w:hAnsi="Verdana"/>
                <w:bCs/>
                <w:sz w:val="18"/>
                <w:szCs w:val="18"/>
              </w:rPr>
              <w:t>0744/740329</w:t>
            </w:r>
          </w:p>
        </w:tc>
      </w:tr>
      <w:tr w:rsidR="002A0238" w:rsidTr="004A1ABF">
        <w:tc>
          <w:tcPr>
            <w:tcW w:w="2660" w:type="dxa"/>
            <w:vAlign w:val="center"/>
          </w:tcPr>
          <w:p w:rsidR="002A0238" w:rsidRPr="002A0238" w:rsidRDefault="002A0238">
            <w:pPr>
              <w:pStyle w:val="NormaleWeb"/>
              <w:rPr>
                <w:rFonts w:ascii="Verdana" w:hAnsi="Verdana"/>
                <w:sz w:val="18"/>
                <w:szCs w:val="18"/>
              </w:rPr>
            </w:pPr>
            <w:r w:rsidRPr="002A0238">
              <w:rPr>
                <w:rFonts w:ascii="Verdana" w:hAnsi="Verdana"/>
                <w:sz w:val="18"/>
                <w:szCs w:val="18"/>
              </w:rPr>
              <w:t xml:space="preserve">Nocera Umbra </w:t>
            </w:r>
          </w:p>
        </w:tc>
        <w:tc>
          <w:tcPr>
            <w:tcW w:w="4961" w:type="dxa"/>
            <w:vAlign w:val="center"/>
          </w:tcPr>
          <w:p w:rsidR="002A0238" w:rsidRPr="002A0238" w:rsidRDefault="002A0238">
            <w:pPr>
              <w:pStyle w:val="NormaleWeb"/>
              <w:rPr>
                <w:rFonts w:ascii="Verdana" w:hAnsi="Verdana"/>
                <w:sz w:val="18"/>
                <w:szCs w:val="18"/>
              </w:rPr>
            </w:pPr>
            <w:r w:rsidRPr="002A0238">
              <w:rPr>
                <w:rFonts w:ascii="Verdana" w:hAnsi="Verdana"/>
                <w:sz w:val="18"/>
                <w:szCs w:val="18"/>
              </w:rPr>
              <w:t xml:space="preserve">via Martiri Libertà, sede del Centro di Salute </w:t>
            </w:r>
          </w:p>
        </w:tc>
        <w:tc>
          <w:tcPr>
            <w:tcW w:w="1931" w:type="dxa"/>
            <w:vAlign w:val="center"/>
          </w:tcPr>
          <w:p w:rsidR="002A0238" w:rsidRPr="00360DB1" w:rsidRDefault="002A0238">
            <w:pPr>
              <w:pStyle w:val="NormaleWeb"/>
              <w:rPr>
                <w:rFonts w:ascii="Verdana" w:hAnsi="Verdana"/>
                <w:sz w:val="18"/>
                <w:szCs w:val="18"/>
              </w:rPr>
            </w:pPr>
            <w:r w:rsidRPr="00360DB1">
              <w:rPr>
                <w:rFonts w:ascii="Verdana" w:hAnsi="Verdana"/>
                <w:bCs/>
                <w:sz w:val="18"/>
                <w:szCs w:val="18"/>
              </w:rPr>
              <w:t>0742/339010</w:t>
            </w:r>
            <w:r w:rsidRPr="00360DB1">
              <w:rPr>
                <w:rFonts w:ascii="Verdana" w:hAnsi="Verdana"/>
                <w:bCs/>
                <w:sz w:val="18"/>
                <w:szCs w:val="18"/>
              </w:rPr>
              <w:br/>
            </w:r>
          </w:p>
        </w:tc>
      </w:tr>
      <w:tr w:rsidR="002A0238" w:rsidTr="004A1ABF">
        <w:tc>
          <w:tcPr>
            <w:tcW w:w="2660" w:type="dxa"/>
            <w:vAlign w:val="center"/>
          </w:tcPr>
          <w:p w:rsidR="002A0238" w:rsidRPr="002A0238" w:rsidRDefault="002A0238">
            <w:pPr>
              <w:pStyle w:val="NormaleWeb"/>
              <w:rPr>
                <w:rFonts w:ascii="Verdana" w:hAnsi="Verdana"/>
                <w:sz w:val="18"/>
                <w:szCs w:val="18"/>
              </w:rPr>
            </w:pPr>
            <w:r w:rsidRPr="002A0238">
              <w:rPr>
                <w:rFonts w:ascii="Verdana" w:hAnsi="Verdana"/>
                <w:sz w:val="18"/>
                <w:szCs w:val="18"/>
              </w:rPr>
              <w:t xml:space="preserve">Norcia via dell'Ospedale </w:t>
            </w:r>
          </w:p>
        </w:tc>
        <w:tc>
          <w:tcPr>
            <w:tcW w:w="4961" w:type="dxa"/>
            <w:vAlign w:val="center"/>
          </w:tcPr>
          <w:p w:rsidR="002A0238" w:rsidRPr="002A0238" w:rsidRDefault="002A0238">
            <w:pPr>
              <w:pStyle w:val="NormaleWeb"/>
              <w:rPr>
                <w:rFonts w:ascii="Verdana" w:hAnsi="Verdana"/>
                <w:sz w:val="18"/>
                <w:szCs w:val="18"/>
              </w:rPr>
            </w:pPr>
            <w:r w:rsidRPr="002A0238">
              <w:rPr>
                <w:rFonts w:ascii="Verdana" w:hAnsi="Verdana"/>
                <w:sz w:val="18"/>
                <w:szCs w:val="18"/>
              </w:rPr>
              <w:t>c/o Ospedale </w:t>
            </w:r>
          </w:p>
        </w:tc>
        <w:tc>
          <w:tcPr>
            <w:tcW w:w="1931" w:type="dxa"/>
            <w:vAlign w:val="center"/>
          </w:tcPr>
          <w:p w:rsidR="002A0238" w:rsidRPr="00360DB1" w:rsidRDefault="002A0238">
            <w:pPr>
              <w:pStyle w:val="NormaleWeb"/>
              <w:rPr>
                <w:rFonts w:ascii="Verdana" w:hAnsi="Verdana"/>
                <w:sz w:val="18"/>
                <w:szCs w:val="18"/>
              </w:rPr>
            </w:pPr>
            <w:r w:rsidRPr="00360DB1">
              <w:rPr>
                <w:rFonts w:ascii="Verdana" w:hAnsi="Verdana"/>
                <w:bCs/>
                <w:sz w:val="18"/>
                <w:szCs w:val="18"/>
              </w:rPr>
              <w:t>0743/815270</w:t>
            </w:r>
          </w:p>
        </w:tc>
      </w:tr>
      <w:tr w:rsidR="002A0238" w:rsidTr="004A1ABF">
        <w:tc>
          <w:tcPr>
            <w:tcW w:w="2660" w:type="dxa"/>
            <w:vAlign w:val="center"/>
          </w:tcPr>
          <w:p w:rsidR="002A0238" w:rsidRPr="002A0238" w:rsidRDefault="002A0238">
            <w:pPr>
              <w:pStyle w:val="NormaleWeb"/>
              <w:rPr>
                <w:rFonts w:ascii="Verdana" w:hAnsi="Verdana"/>
                <w:sz w:val="18"/>
                <w:szCs w:val="18"/>
              </w:rPr>
            </w:pPr>
            <w:r w:rsidRPr="002A0238">
              <w:rPr>
                <w:rFonts w:ascii="Verdana" w:hAnsi="Verdana"/>
                <w:sz w:val="18"/>
                <w:szCs w:val="18"/>
              </w:rPr>
              <w:t>Orvieto Scalo</w:t>
            </w:r>
          </w:p>
        </w:tc>
        <w:tc>
          <w:tcPr>
            <w:tcW w:w="4961" w:type="dxa"/>
            <w:vAlign w:val="center"/>
          </w:tcPr>
          <w:p w:rsidR="002A0238" w:rsidRPr="002A0238" w:rsidRDefault="002A0238">
            <w:pPr>
              <w:pStyle w:val="NormaleWeb"/>
              <w:rPr>
                <w:rFonts w:ascii="Verdana" w:hAnsi="Verdana"/>
                <w:sz w:val="18"/>
                <w:szCs w:val="18"/>
              </w:rPr>
            </w:pPr>
            <w:r w:rsidRPr="002A0238">
              <w:rPr>
                <w:rFonts w:ascii="Verdana" w:hAnsi="Verdana"/>
                <w:sz w:val="18"/>
                <w:szCs w:val="18"/>
              </w:rPr>
              <w:t>Piazza Monte Rosa 13/33</w:t>
            </w:r>
          </w:p>
        </w:tc>
        <w:tc>
          <w:tcPr>
            <w:tcW w:w="1931" w:type="dxa"/>
            <w:vAlign w:val="center"/>
          </w:tcPr>
          <w:p w:rsidR="002A0238" w:rsidRPr="00360DB1" w:rsidRDefault="002A0238">
            <w:pPr>
              <w:pStyle w:val="NormaleWeb"/>
              <w:rPr>
                <w:rFonts w:ascii="Verdana" w:hAnsi="Verdana"/>
                <w:sz w:val="18"/>
                <w:szCs w:val="18"/>
              </w:rPr>
            </w:pPr>
            <w:r w:rsidRPr="00360DB1">
              <w:rPr>
                <w:rFonts w:ascii="Verdana" w:hAnsi="Verdana"/>
                <w:bCs/>
                <w:sz w:val="18"/>
                <w:szCs w:val="18"/>
              </w:rPr>
              <w:t>0763/301884</w:t>
            </w:r>
          </w:p>
        </w:tc>
      </w:tr>
      <w:tr w:rsidR="002A0238" w:rsidTr="004A1ABF">
        <w:tc>
          <w:tcPr>
            <w:tcW w:w="2660" w:type="dxa"/>
            <w:vAlign w:val="center"/>
          </w:tcPr>
          <w:p w:rsidR="002A0238" w:rsidRPr="002A0238" w:rsidRDefault="002A0238">
            <w:pPr>
              <w:pStyle w:val="NormaleWeb"/>
              <w:rPr>
                <w:rFonts w:ascii="Verdana" w:hAnsi="Verdana"/>
                <w:sz w:val="18"/>
                <w:szCs w:val="18"/>
              </w:rPr>
            </w:pPr>
            <w:r w:rsidRPr="002A0238">
              <w:rPr>
                <w:rFonts w:ascii="Verdana" w:hAnsi="Verdana"/>
                <w:sz w:val="18"/>
                <w:szCs w:val="18"/>
              </w:rPr>
              <w:t>Otricoli</w:t>
            </w:r>
          </w:p>
        </w:tc>
        <w:tc>
          <w:tcPr>
            <w:tcW w:w="4961" w:type="dxa"/>
            <w:vAlign w:val="center"/>
          </w:tcPr>
          <w:p w:rsidR="002A0238" w:rsidRPr="002A0238" w:rsidRDefault="002A0238">
            <w:pPr>
              <w:pStyle w:val="NormaleWeb"/>
              <w:rPr>
                <w:rFonts w:ascii="Verdana" w:hAnsi="Verdana"/>
                <w:sz w:val="18"/>
                <w:szCs w:val="18"/>
              </w:rPr>
            </w:pPr>
            <w:r w:rsidRPr="002A0238">
              <w:rPr>
                <w:rFonts w:ascii="Verdana" w:hAnsi="Verdana"/>
                <w:sz w:val="18"/>
                <w:szCs w:val="18"/>
              </w:rPr>
              <w:t>Via Tommaso Sillani 20</w:t>
            </w:r>
          </w:p>
        </w:tc>
        <w:tc>
          <w:tcPr>
            <w:tcW w:w="1931" w:type="dxa"/>
            <w:vAlign w:val="center"/>
          </w:tcPr>
          <w:p w:rsidR="002A0238" w:rsidRPr="00360DB1" w:rsidRDefault="002A0238">
            <w:pPr>
              <w:pStyle w:val="NormaleWeb"/>
              <w:spacing w:after="0" w:afterAutospacing="0"/>
              <w:rPr>
                <w:rFonts w:ascii="Verdana" w:hAnsi="Verdana"/>
                <w:sz w:val="18"/>
                <w:szCs w:val="18"/>
              </w:rPr>
            </w:pPr>
            <w:r w:rsidRPr="00360DB1">
              <w:rPr>
                <w:rFonts w:ascii="Verdana" w:hAnsi="Verdana"/>
                <w:bCs/>
                <w:sz w:val="18"/>
                <w:szCs w:val="18"/>
              </w:rPr>
              <w:t>0744/719447</w:t>
            </w:r>
          </w:p>
        </w:tc>
      </w:tr>
      <w:tr w:rsidR="002A0238" w:rsidTr="004A1ABF">
        <w:tc>
          <w:tcPr>
            <w:tcW w:w="2660" w:type="dxa"/>
            <w:vAlign w:val="center"/>
          </w:tcPr>
          <w:p w:rsidR="002A0238" w:rsidRPr="002A0238" w:rsidRDefault="002A0238">
            <w:pPr>
              <w:pStyle w:val="NormaleWeb"/>
              <w:rPr>
                <w:rFonts w:ascii="Verdana" w:hAnsi="Verdana"/>
                <w:sz w:val="18"/>
                <w:szCs w:val="18"/>
              </w:rPr>
            </w:pPr>
            <w:r w:rsidRPr="002A0238">
              <w:rPr>
                <w:rFonts w:ascii="Verdana" w:hAnsi="Verdana"/>
                <w:sz w:val="18"/>
                <w:szCs w:val="18"/>
              </w:rPr>
              <w:t>Spoleto</w:t>
            </w:r>
          </w:p>
        </w:tc>
        <w:tc>
          <w:tcPr>
            <w:tcW w:w="4961" w:type="dxa"/>
            <w:vAlign w:val="center"/>
          </w:tcPr>
          <w:p w:rsidR="002A0238" w:rsidRPr="002A0238" w:rsidRDefault="002A0238">
            <w:pPr>
              <w:pStyle w:val="NormaleWeb"/>
              <w:rPr>
                <w:rFonts w:ascii="Verdana" w:hAnsi="Verdana"/>
                <w:sz w:val="18"/>
                <w:szCs w:val="18"/>
              </w:rPr>
            </w:pPr>
            <w:r w:rsidRPr="002A0238">
              <w:rPr>
                <w:rFonts w:ascii="Verdana" w:hAnsi="Verdana"/>
                <w:sz w:val="18"/>
                <w:szCs w:val="18"/>
              </w:rPr>
              <w:t xml:space="preserve">via </w:t>
            </w:r>
            <w:proofErr w:type="spellStart"/>
            <w:r w:rsidRPr="002A0238">
              <w:rPr>
                <w:rFonts w:ascii="Verdana" w:hAnsi="Verdana"/>
                <w:sz w:val="18"/>
                <w:szCs w:val="18"/>
              </w:rPr>
              <w:t>Valadier</w:t>
            </w:r>
            <w:proofErr w:type="spellEnd"/>
            <w:r w:rsidRPr="002A0238">
              <w:rPr>
                <w:rFonts w:ascii="Verdana" w:hAnsi="Verdana"/>
                <w:sz w:val="18"/>
                <w:szCs w:val="18"/>
              </w:rPr>
              <w:t xml:space="preserve"> c/o Palazzina Micheli</w:t>
            </w:r>
          </w:p>
        </w:tc>
        <w:tc>
          <w:tcPr>
            <w:tcW w:w="1931" w:type="dxa"/>
            <w:vAlign w:val="center"/>
          </w:tcPr>
          <w:p w:rsidR="002A0238" w:rsidRPr="00360DB1" w:rsidRDefault="002A0238">
            <w:pPr>
              <w:pStyle w:val="NormaleWeb"/>
              <w:rPr>
                <w:rFonts w:ascii="Verdana" w:hAnsi="Verdana"/>
                <w:sz w:val="18"/>
                <w:szCs w:val="18"/>
              </w:rPr>
            </w:pPr>
            <w:r w:rsidRPr="00360DB1">
              <w:rPr>
                <w:rFonts w:ascii="Verdana" w:hAnsi="Verdana"/>
                <w:bCs/>
                <w:sz w:val="18"/>
                <w:szCs w:val="18"/>
              </w:rPr>
              <w:t>0743/210240</w:t>
            </w:r>
          </w:p>
        </w:tc>
      </w:tr>
      <w:tr w:rsidR="002A0238" w:rsidTr="004A1ABF">
        <w:tc>
          <w:tcPr>
            <w:tcW w:w="2660" w:type="dxa"/>
            <w:vAlign w:val="center"/>
          </w:tcPr>
          <w:p w:rsidR="002A0238" w:rsidRPr="002A0238" w:rsidRDefault="002A0238">
            <w:pPr>
              <w:pStyle w:val="NormaleWeb"/>
              <w:rPr>
                <w:rFonts w:ascii="Verdana" w:hAnsi="Verdana"/>
                <w:sz w:val="18"/>
                <w:szCs w:val="18"/>
              </w:rPr>
            </w:pPr>
            <w:r w:rsidRPr="002A0238">
              <w:rPr>
                <w:rFonts w:ascii="Verdana" w:hAnsi="Verdana"/>
                <w:sz w:val="18"/>
                <w:szCs w:val="18"/>
              </w:rPr>
              <w:t>Sellano - 1° quindicina del mese</w:t>
            </w:r>
            <w:r w:rsidRPr="002A0238">
              <w:rPr>
                <w:rFonts w:ascii="Verdana" w:hAnsi="Verdana"/>
                <w:sz w:val="18"/>
                <w:szCs w:val="18"/>
              </w:rPr>
              <w:br/>
            </w:r>
          </w:p>
        </w:tc>
        <w:tc>
          <w:tcPr>
            <w:tcW w:w="4961" w:type="dxa"/>
            <w:vAlign w:val="center"/>
          </w:tcPr>
          <w:p w:rsidR="002A0238" w:rsidRPr="002A0238" w:rsidRDefault="002A0238">
            <w:pPr>
              <w:pStyle w:val="NormaleWeb"/>
              <w:rPr>
                <w:rFonts w:ascii="Verdana" w:hAnsi="Verdana"/>
                <w:sz w:val="18"/>
                <w:szCs w:val="18"/>
              </w:rPr>
            </w:pPr>
            <w:r w:rsidRPr="002A0238">
              <w:rPr>
                <w:rFonts w:ascii="Verdana" w:hAnsi="Verdana"/>
                <w:sz w:val="18"/>
                <w:szCs w:val="18"/>
              </w:rPr>
              <w:t>via G. Marconi, sede del Centro di Salute</w:t>
            </w:r>
          </w:p>
        </w:tc>
        <w:tc>
          <w:tcPr>
            <w:tcW w:w="1931" w:type="dxa"/>
            <w:vAlign w:val="center"/>
          </w:tcPr>
          <w:p w:rsidR="002A0238" w:rsidRPr="00360DB1" w:rsidRDefault="002A0238">
            <w:pPr>
              <w:pStyle w:val="NormaleWeb"/>
              <w:rPr>
                <w:rFonts w:ascii="Verdana" w:hAnsi="Verdana"/>
                <w:sz w:val="18"/>
                <w:szCs w:val="18"/>
              </w:rPr>
            </w:pPr>
            <w:r w:rsidRPr="00360DB1">
              <w:rPr>
                <w:rFonts w:ascii="Verdana" w:hAnsi="Verdana"/>
                <w:bCs/>
                <w:sz w:val="18"/>
                <w:szCs w:val="18"/>
              </w:rPr>
              <w:t>0743/925013- 922155</w:t>
            </w:r>
          </w:p>
        </w:tc>
      </w:tr>
      <w:tr w:rsidR="002A0238" w:rsidTr="004A1ABF">
        <w:tc>
          <w:tcPr>
            <w:tcW w:w="2660" w:type="dxa"/>
            <w:vAlign w:val="center"/>
          </w:tcPr>
          <w:p w:rsidR="002A0238" w:rsidRPr="002A0238" w:rsidRDefault="002A0238">
            <w:pPr>
              <w:pStyle w:val="NormaleWeb"/>
              <w:rPr>
                <w:rFonts w:ascii="Verdana" w:hAnsi="Verdana"/>
                <w:sz w:val="18"/>
                <w:szCs w:val="18"/>
              </w:rPr>
            </w:pPr>
            <w:r w:rsidRPr="002A0238">
              <w:rPr>
                <w:rFonts w:ascii="Verdana" w:hAnsi="Verdana"/>
                <w:sz w:val="18"/>
                <w:szCs w:val="18"/>
              </w:rPr>
              <w:t xml:space="preserve">Spello </w:t>
            </w:r>
          </w:p>
        </w:tc>
        <w:tc>
          <w:tcPr>
            <w:tcW w:w="4961" w:type="dxa"/>
            <w:vAlign w:val="center"/>
          </w:tcPr>
          <w:p w:rsidR="002A0238" w:rsidRPr="002A0238" w:rsidRDefault="002A0238">
            <w:pPr>
              <w:pStyle w:val="NormaleWeb"/>
              <w:rPr>
                <w:rFonts w:ascii="Verdana" w:hAnsi="Verdana"/>
                <w:sz w:val="18"/>
                <w:szCs w:val="18"/>
              </w:rPr>
            </w:pPr>
            <w:r w:rsidRPr="002A0238">
              <w:rPr>
                <w:rFonts w:ascii="Verdana" w:hAnsi="Verdana"/>
                <w:sz w:val="18"/>
                <w:szCs w:val="18"/>
              </w:rPr>
              <w:t>via della Liberazione, sede del Centro di Salute</w:t>
            </w:r>
          </w:p>
        </w:tc>
        <w:tc>
          <w:tcPr>
            <w:tcW w:w="1931" w:type="dxa"/>
            <w:vAlign w:val="center"/>
          </w:tcPr>
          <w:p w:rsidR="002A0238" w:rsidRPr="00360DB1" w:rsidRDefault="002A0238">
            <w:pPr>
              <w:pStyle w:val="NormaleWeb"/>
              <w:rPr>
                <w:rFonts w:ascii="Verdana" w:hAnsi="Verdana"/>
                <w:sz w:val="18"/>
                <w:szCs w:val="18"/>
              </w:rPr>
            </w:pPr>
            <w:r w:rsidRPr="00360DB1">
              <w:rPr>
                <w:rFonts w:ascii="Verdana" w:hAnsi="Verdana"/>
                <w:bCs/>
                <w:sz w:val="18"/>
                <w:szCs w:val="18"/>
              </w:rPr>
              <w:t>0742/302016</w:t>
            </w:r>
          </w:p>
        </w:tc>
      </w:tr>
      <w:tr w:rsidR="002A0238" w:rsidTr="004A1ABF">
        <w:tc>
          <w:tcPr>
            <w:tcW w:w="2660" w:type="dxa"/>
            <w:vAlign w:val="center"/>
          </w:tcPr>
          <w:p w:rsidR="002A0238" w:rsidRPr="002A0238" w:rsidRDefault="002A0238">
            <w:pPr>
              <w:pStyle w:val="NormaleWeb"/>
              <w:rPr>
                <w:rFonts w:ascii="Verdana" w:hAnsi="Verdana"/>
                <w:sz w:val="18"/>
                <w:szCs w:val="18"/>
              </w:rPr>
            </w:pPr>
            <w:r w:rsidRPr="002A0238">
              <w:rPr>
                <w:rFonts w:ascii="Verdana" w:hAnsi="Verdana"/>
                <w:sz w:val="18"/>
                <w:szCs w:val="18"/>
              </w:rPr>
              <w:t>Terni</w:t>
            </w:r>
          </w:p>
        </w:tc>
        <w:tc>
          <w:tcPr>
            <w:tcW w:w="4961" w:type="dxa"/>
            <w:vAlign w:val="center"/>
          </w:tcPr>
          <w:p w:rsidR="002A0238" w:rsidRPr="002A0238" w:rsidRDefault="002A0238">
            <w:pPr>
              <w:pStyle w:val="NormaleWeb"/>
              <w:rPr>
                <w:rFonts w:ascii="Verdana" w:hAnsi="Verdana"/>
                <w:sz w:val="18"/>
                <w:szCs w:val="18"/>
              </w:rPr>
            </w:pPr>
            <w:r w:rsidRPr="002A0238">
              <w:rPr>
                <w:rFonts w:ascii="Verdana" w:hAnsi="Verdana"/>
                <w:sz w:val="18"/>
                <w:szCs w:val="18"/>
              </w:rPr>
              <w:t>viale Trento, Centro Geriatrico “Le Grazie” (piano terra)</w:t>
            </w:r>
            <w:r w:rsidRPr="002A0238">
              <w:rPr>
                <w:rFonts w:ascii="Verdana" w:hAnsi="Verdana"/>
                <w:sz w:val="18"/>
                <w:szCs w:val="18"/>
              </w:rPr>
              <w:br/>
              <w:t xml:space="preserve">Domus </w:t>
            </w:r>
            <w:proofErr w:type="spellStart"/>
            <w:r w:rsidRPr="002A0238">
              <w:rPr>
                <w:rFonts w:ascii="Verdana" w:hAnsi="Verdana"/>
                <w:sz w:val="18"/>
                <w:szCs w:val="18"/>
              </w:rPr>
              <w:t>Gratiae</w:t>
            </w:r>
            <w:proofErr w:type="spellEnd"/>
            <w:r w:rsidRPr="002A0238">
              <w:rPr>
                <w:rFonts w:ascii="Verdana" w:hAnsi="Verdana"/>
                <w:sz w:val="18"/>
                <w:szCs w:val="18"/>
              </w:rPr>
              <w:t xml:space="preserve"> via Ippocrate 164</w:t>
            </w:r>
          </w:p>
        </w:tc>
        <w:tc>
          <w:tcPr>
            <w:tcW w:w="1931" w:type="dxa"/>
            <w:vAlign w:val="center"/>
          </w:tcPr>
          <w:p w:rsidR="002A0238" w:rsidRPr="00360DB1" w:rsidRDefault="002A0238">
            <w:pPr>
              <w:pStyle w:val="NormaleWeb"/>
              <w:rPr>
                <w:rFonts w:ascii="Verdana" w:hAnsi="Verdana"/>
                <w:sz w:val="18"/>
                <w:szCs w:val="18"/>
              </w:rPr>
            </w:pPr>
            <w:r w:rsidRPr="00360DB1">
              <w:rPr>
                <w:rFonts w:ascii="Verdana" w:hAnsi="Verdana"/>
                <w:bCs/>
                <w:sz w:val="18"/>
                <w:szCs w:val="18"/>
              </w:rPr>
              <w:t>0744/275888</w:t>
            </w:r>
          </w:p>
          <w:p w:rsidR="002A0238" w:rsidRPr="00360DB1" w:rsidRDefault="002A0238">
            <w:pPr>
              <w:pStyle w:val="NormaleWeb"/>
              <w:rPr>
                <w:rFonts w:ascii="Verdana" w:hAnsi="Verdana"/>
                <w:sz w:val="18"/>
                <w:szCs w:val="18"/>
              </w:rPr>
            </w:pPr>
            <w:r w:rsidRPr="00360DB1">
              <w:rPr>
                <w:rFonts w:ascii="Verdana" w:hAnsi="Verdana"/>
                <w:bCs/>
                <w:sz w:val="18"/>
                <w:szCs w:val="18"/>
              </w:rPr>
              <w:t>0744/204049</w:t>
            </w:r>
          </w:p>
        </w:tc>
      </w:tr>
      <w:tr w:rsidR="002A0238" w:rsidTr="004A1ABF">
        <w:tc>
          <w:tcPr>
            <w:tcW w:w="2660" w:type="dxa"/>
            <w:vAlign w:val="center"/>
          </w:tcPr>
          <w:p w:rsidR="002A0238" w:rsidRPr="002A0238" w:rsidRDefault="002A0238">
            <w:pPr>
              <w:pStyle w:val="NormaleWeb"/>
              <w:rPr>
                <w:rFonts w:ascii="Verdana" w:hAnsi="Verdana"/>
                <w:sz w:val="18"/>
                <w:szCs w:val="18"/>
              </w:rPr>
            </w:pPr>
            <w:r w:rsidRPr="002A0238">
              <w:rPr>
                <w:rFonts w:ascii="Verdana" w:hAnsi="Verdana"/>
                <w:sz w:val="18"/>
                <w:szCs w:val="18"/>
              </w:rPr>
              <w:t xml:space="preserve">Trevi </w:t>
            </w:r>
          </w:p>
        </w:tc>
        <w:tc>
          <w:tcPr>
            <w:tcW w:w="4961" w:type="dxa"/>
            <w:vAlign w:val="center"/>
          </w:tcPr>
          <w:p w:rsidR="002A0238" w:rsidRPr="002A0238" w:rsidRDefault="002A0238">
            <w:pPr>
              <w:pStyle w:val="NormaleWeb"/>
              <w:rPr>
                <w:rFonts w:ascii="Verdana" w:hAnsi="Verdana"/>
                <w:sz w:val="18"/>
                <w:szCs w:val="18"/>
              </w:rPr>
            </w:pPr>
            <w:r w:rsidRPr="002A0238">
              <w:rPr>
                <w:rFonts w:ascii="Verdana" w:hAnsi="Verdana"/>
                <w:sz w:val="18"/>
                <w:szCs w:val="18"/>
              </w:rPr>
              <w:t>via Amendola c/o Palazzo Botta</w:t>
            </w:r>
          </w:p>
        </w:tc>
        <w:tc>
          <w:tcPr>
            <w:tcW w:w="1931" w:type="dxa"/>
            <w:vAlign w:val="center"/>
          </w:tcPr>
          <w:p w:rsidR="002A0238" w:rsidRPr="00360DB1" w:rsidRDefault="002A0238">
            <w:pPr>
              <w:pStyle w:val="NormaleWeb"/>
              <w:rPr>
                <w:rFonts w:ascii="Verdana" w:hAnsi="Verdana"/>
                <w:sz w:val="18"/>
                <w:szCs w:val="18"/>
              </w:rPr>
            </w:pPr>
            <w:r w:rsidRPr="00360DB1">
              <w:rPr>
                <w:rFonts w:ascii="Verdana" w:hAnsi="Verdana"/>
                <w:bCs/>
                <w:sz w:val="18"/>
                <w:szCs w:val="18"/>
              </w:rPr>
              <w:t>0742/339010</w:t>
            </w:r>
          </w:p>
        </w:tc>
      </w:tr>
      <w:tr w:rsidR="002A0238" w:rsidTr="004A1ABF">
        <w:tc>
          <w:tcPr>
            <w:tcW w:w="2660" w:type="dxa"/>
            <w:vAlign w:val="center"/>
          </w:tcPr>
          <w:p w:rsidR="002A0238" w:rsidRPr="002A0238" w:rsidRDefault="002A0238">
            <w:pPr>
              <w:pStyle w:val="NormaleWeb"/>
              <w:rPr>
                <w:rFonts w:ascii="Verdana" w:hAnsi="Verdana"/>
                <w:sz w:val="18"/>
                <w:szCs w:val="18"/>
              </w:rPr>
            </w:pPr>
            <w:r w:rsidRPr="002A0238">
              <w:rPr>
                <w:rFonts w:ascii="Verdana" w:hAnsi="Verdana"/>
                <w:sz w:val="18"/>
                <w:szCs w:val="18"/>
              </w:rPr>
              <w:t>Vallo Di Nera - solo prefestivi e festivi</w:t>
            </w:r>
          </w:p>
        </w:tc>
        <w:tc>
          <w:tcPr>
            <w:tcW w:w="4961" w:type="dxa"/>
            <w:vAlign w:val="center"/>
          </w:tcPr>
          <w:p w:rsidR="002A0238" w:rsidRPr="002A0238" w:rsidRDefault="002A0238">
            <w:pPr>
              <w:pStyle w:val="NormaleWeb"/>
              <w:rPr>
                <w:rFonts w:ascii="Verdana" w:hAnsi="Verdana"/>
                <w:sz w:val="18"/>
                <w:szCs w:val="18"/>
              </w:rPr>
            </w:pPr>
            <w:proofErr w:type="spellStart"/>
            <w:r w:rsidRPr="002A0238">
              <w:rPr>
                <w:rFonts w:ascii="Verdana" w:hAnsi="Verdana"/>
                <w:sz w:val="18"/>
                <w:szCs w:val="18"/>
              </w:rPr>
              <w:t>fraz</w:t>
            </w:r>
            <w:proofErr w:type="spellEnd"/>
            <w:r w:rsidRPr="002A0238">
              <w:rPr>
                <w:rFonts w:ascii="Verdana" w:hAnsi="Verdana"/>
                <w:sz w:val="18"/>
                <w:szCs w:val="18"/>
              </w:rPr>
              <w:t>. Piedipaterno, presso sede del Centro Salute</w:t>
            </w:r>
          </w:p>
        </w:tc>
        <w:tc>
          <w:tcPr>
            <w:tcW w:w="1931" w:type="dxa"/>
            <w:vAlign w:val="center"/>
          </w:tcPr>
          <w:p w:rsidR="002A0238" w:rsidRPr="00360DB1" w:rsidRDefault="002A0238">
            <w:pPr>
              <w:pStyle w:val="NormaleWeb"/>
              <w:rPr>
                <w:rFonts w:ascii="Verdana" w:hAnsi="Verdana"/>
                <w:sz w:val="18"/>
                <w:szCs w:val="18"/>
              </w:rPr>
            </w:pPr>
            <w:r w:rsidRPr="00360DB1">
              <w:rPr>
                <w:rFonts w:ascii="Verdana" w:hAnsi="Verdana"/>
                <w:bCs/>
                <w:sz w:val="18"/>
                <w:szCs w:val="18"/>
              </w:rPr>
              <w:t>0743 617002</w:t>
            </w:r>
          </w:p>
        </w:tc>
      </w:tr>
    </w:tbl>
    <w:p w:rsidR="002A0238" w:rsidRPr="00475722" w:rsidRDefault="002A0238" w:rsidP="007B2F5E">
      <w:pPr>
        <w:autoSpaceDE w:val="0"/>
        <w:autoSpaceDN w:val="0"/>
        <w:adjustRightInd w:val="0"/>
        <w:spacing w:after="0" w:line="240" w:lineRule="auto"/>
        <w:rPr>
          <w:rFonts w:ascii="Verdana-Bold" w:hAnsi="Verdana-Bold" w:cs="Verdana-Bold"/>
          <w:b/>
          <w:bCs/>
          <w:color w:val="002060"/>
          <w:sz w:val="20"/>
          <w:szCs w:val="20"/>
        </w:rPr>
      </w:pPr>
    </w:p>
    <w:p w:rsidR="007B2F5E" w:rsidRDefault="00021619" w:rsidP="007B2F5E">
      <w:pPr>
        <w:autoSpaceDE w:val="0"/>
        <w:autoSpaceDN w:val="0"/>
        <w:adjustRightInd w:val="0"/>
        <w:spacing w:after="0" w:line="240" w:lineRule="auto"/>
        <w:rPr>
          <w:rFonts w:ascii="Verdana" w:hAnsi="Verdana" w:cs="ArialMT"/>
          <w:b/>
          <w:color w:val="000000"/>
          <w:sz w:val="18"/>
          <w:szCs w:val="18"/>
        </w:rPr>
      </w:pPr>
      <w:r w:rsidRPr="00021619">
        <w:rPr>
          <w:rFonts w:ascii="Verdana" w:hAnsi="Verdana" w:cs="ArialMT"/>
          <w:b/>
          <w:color w:val="000000"/>
          <w:sz w:val="18"/>
          <w:szCs w:val="18"/>
        </w:rPr>
        <w:t>AMBULATORI AGGREGAZIONI FUNZIONALI TERRITORIALI (A.F.T)</w:t>
      </w:r>
    </w:p>
    <w:p w:rsidR="003450D3" w:rsidRPr="00021619" w:rsidRDefault="003450D3" w:rsidP="007B2F5E">
      <w:pPr>
        <w:autoSpaceDE w:val="0"/>
        <w:autoSpaceDN w:val="0"/>
        <w:adjustRightInd w:val="0"/>
        <w:spacing w:after="0" w:line="240" w:lineRule="auto"/>
        <w:rPr>
          <w:rFonts w:ascii="Verdana" w:hAnsi="Verdana" w:cs="ArialMT"/>
          <w:b/>
          <w:color w:val="000000"/>
          <w:sz w:val="18"/>
          <w:szCs w:val="18"/>
        </w:rPr>
      </w:pPr>
    </w:p>
    <w:p w:rsidR="00021619" w:rsidRDefault="00021619" w:rsidP="007B2F5E">
      <w:pPr>
        <w:autoSpaceDE w:val="0"/>
        <w:autoSpaceDN w:val="0"/>
        <w:adjustRightInd w:val="0"/>
        <w:spacing w:after="0" w:line="240" w:lineRule="auto"/>
        <w:rPr>
          <w:rFonts w:ascii="Verdana" w:hAnsi="Verdana" w:cs="ArialMT"/>
          <w:color w:val="000000"/>
          <w:sz w:val="18"/>
          <w:szCs w:val="18"/>
        </w:rPr>
      </w:pPr>
      <w:r>
        <w:rPr>
          <w:rFonts w:ascii="Verdana" w:hAnsi="Verdana" w:cs="ArialMT"/>
          <w:noProof/>
          <w:color w:val="000000"/>
          <w:sz w:val="18"/>
          <w:szCs w:val="18"/>
          <w:lang w:eastAsia="it-IT"/>
        </w:rPr>
        <w:drawing>
          <wp:inline distT="0" distB="0" distL="0" distR="0">
            <wp:extent cx="6093726" cy="6168752"/>
            <wp:effectExtent l="0" t="0" r="2540" b="3810"/>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92605" cy="6167617"/>
                    </a:xfrm>
                    <a:prstGeom prst="rect">
                      <a:avLst/>
                    </a:prstGeom>
                    <a:noFill/>
                    <a:ln>
                      <a:noFill/>
                    </a:ln>
                  </pic:spPr>
                </pic:pic>
              </a:graphicData>
            </a:graphic>
          </wp:inline>
        </w:drawing>
      </w:r>
    </w:p>
    <w:tbl>
      <w:tblPr>
        <w:tblStyle w:val="Grigliatabella"/>
        <w:tblW w:w="9639" w:type="dxa"/>
        <w:tblInd w:w="108" w:type="dxa"/>
        <w:shd w:val="clear" w:color="auto" w:fill="DAEEF3" w:themeFill="accent5" w:themeFillTint="33"/>
        <w:tblLook w:val="04A0" w:firstRow="1" w:lastRow="0" w:firstColumn="1" w:lastColumn="0" w:noHBand="0" w:noVBand="1"/>
      </w:tblPr>
      <w:tblGrid>
        <w:gridCol w:w="9639"/>
      </w:tblGrid>
      <w:tr w:rsidR="00021619" w:rsidTr="003450D3">
        <w:tc>
          <w:tcPr>
            <w:tcW w:w="9639" w:type="dxa"/>
            <w:shd w:val="clear" w:color="auto" w:fill="DAEEF3" w:themeFill="accent5" w:themeFillTint="33"/>
          </w:tcPr>
          <w:p w:rsidR="00021619" w:rsidRPr="003450D3" w:rsidRDefault="00021619" w:rsidP="00021619">
            <w:pPr>
              <w:autoSpaceDE w:val="0"/>
              <w:autoSpaceDN w:val="0"/>
              <w:adjustRightInd w:val="0"/>
              <w:rPr>
                <w:rFonts w:ascii="Verdana" w:hAnsi="Verdana" w:cs="ArialMT"/>
                <w:b/>
                <w:color w:val="000000"/>
                <w:sz w:val="18"/>
                <w:szCs w:val="18"/>
              </w:rPr>
            </w:pPr>
            <w:r w:rsidRPr="003450D3">
              <w:rPr>
                <w:rFonts w:ascii="Verdana" w:hAnsi="Verdana" w:cs="ArialMT"/>
                <w:b/>
                <w:color w:val="000000"/>
                <w:sz w:val="18"/>
                <w:szCs w:val="18"/>
              </w:rPr>
              <w:t xml:space="preserve">ORARI DI APERTURA: </w:t>
            </w:r>
          </w:p>
          <w:p w:rsidR="00021619" w:rsidRDefault="00021619" w:rsidP="00021619">
            <w:pPr>
              <w:autoSpaceDE w:val="0"/>
              <w:autoSpaceDN w:val="0"/>
              <w:adjustRightInd w:val="0"/>
              <w:rPr>
                <w:rFonts w:ascii="Verdana" w:hAnsi="Verdana" w:cs="ArialMT"/>
                <w:color w:val="000000"/>
                <w:sz w:val="18"/>
                <w:szCs w:val="18"/>
              </w:rPr>
            </w:pPr>
            <w:r>
              <w:rPr>
                <w:rFonts w:ascii="Verdana" w:hAnsi="Verdana" w:cs="ArialMT"/>
                <w:color w:val="000000"/>
                <w:sz w:val="18"/>
                <w:szCs w:val="18"/>
              </w:rPr>
              <w:t>12.00-16.00 dal lunedì al venerdì</w:t>
            </w:r>
          </w:p>
          <w:p w:rsidR="00021619" w:rsidRDefault="00021619" w:rsidP="00021619">
            <w:pPr>
              <w:autoSpaceDE w:val="0"/>
              <w:autoSpaceDN w:val="0"/>
              <w:adjustRightInd w:val="0"/>
              <w:rPr>
                <w:rFonts w:ascii="Verdana" w:hAnsi="Verdana" w:cs="ArialMT"/>
                <w:color w:val="000000"/>
                <w:sz w:val="18"/>
                <w:szCs w:val="18"/>
              </w:rPr>
            </w:pPr>
            <w:r>
              <w:rPr>
                <w:rFonts w:ascii="Verdana" w:hAnsi="Verdana" w:cs="ArialMT"/>
                <w:color w:val="000000"/>
                <w:sz w:val="18"/>
                <w:szCs w:val="18"/>
              </w:rPr>
              <w:t xml:space="preserve">8.00-14.00  </w:t>
            </w:r>
            <w:r w:rsidRPr="00021619">
              <w:rPr>
                <w:rFonts w:ascii="Verdana" w:hAnsi="Verdana" w:cs="ArialMT"/>
                <w:color w:val="000000"/>
                <w:sz w:val="18"/>
                <w:szCs w:val="18"/>
              </w:rPr>
              <w:t>il sabato e i prefestivi di festività nazionale</w:t>
            </w:r>
          </w:p>
          <w:p w:rsidR="00021619" w:rsidRDefault="00021619" w:rsidP="00021619">
            <w:pPr>
              <w:autoSpaceDE w:val="0"/>
              <w:autoSpaceDN w:val="0"/>
              <w:adjustRightInd w:val="0"/>
              <w:rPr>
                <w:rFonts w:ascii="Verdana" w:hAnsi="Verdana" w:cs="ArialMT"/>
                <w:color w:val="000000"/>
                <w:sz w:val="18"/>
                <w:szCs w:val="18"/>
              </w:rPr>
            </w:pPr>
            <w:r w:rsidRPr="00021619">
              <w:rPr>
                <w:rFonts w:ascii="Verdana" w:hAnsi="Verdana" w:cs="ArialMT"/>
                <w:color w:val="000000"/>
                <w:sz w:val="18"/>
                <w:szCs w:val="18"/>
              </w:rPr>
              <w:t>PER INFORMAZIONI: 800.63.63.63 (NUS)</w:t>
            </w:r>
            <w:r>
              <w:rPr>
                <w:rFonts w:ascii="Verdana" w:hAnsi="Verdana" w:cs="ArialMT"/>
                <w:color w:val="000000"/>
                <w:sz w:val="18"/>
                <w:szCs w:val="18"/>
              </w:rPr>
              <w:t xml:space="preserve"> </w:t>
            </w:r>
            <w:r w:rsidRPr="00021619">
              <w:rPr>
                <w:rFonts w:ascii="Verdana" w:hAnsi="Verdana" w:cs="ArialMT"/>
                <w:color w:val="000000"/>
                <w:sz w:val="18"/>
                <w:szCs w:val="18"/>
              </w:rPr>
              <w:t>www.uslumbria2.it/</w:t>
            </w:r>
          </w:p>
          <w:p w:rsidR="00021619" w:rsidRDefault="00021619" w:rsidP="007B2F5E">
            <w:pPr>
              <w:autoSpaceDE w:val="0"/>
              <w:autoSpaceDN w:val="0"/>
              <w:adjustRightInd w:val="0"/>
              <w:rPr>
                <w:rFonts w:ascii="Verdana" w:hAnsi="Verdana" w:cs="ArialMT"/>
                <w:color w:val="000000"/>
                <w:sz w:val="18"/>
                <w:szCs w:val="18"/>
              </w:rPr>
            </w:pPr>
          </w:p>
        </w:tc>
      </w:tr>
    </w:tbl>
    <w:p w:rsidR="00021619" w:rsidRDefault="00021619" w:rsidP="007B2F5E">
      <w:pPr>
        <w:autoSpaceDE w:val="0"/>
        <w:autoSpaceDN w:val="0"/>
        <w:adjustRightInd w:val="0"/>
        <w:spacing w:after="0" w:line="240" w:lineRule="auto"/>
        <w:rPr>
          <w:rFonts w:ascii="Verdana" w:hAnsi="Verdana" w:cs="ArialMT"/>
          <w:color w:val="000000"/>
          <w:sz w:val="18"/>
          <w:szCs w:val="18"/>
        </w:rPr>
      </w:pPr>
    </w:p>
    <w:p w:rsidR="007B2F5E" w:rsidRPr="00A52561" w:rsidRDefault="007B2F5E" w:rsidP="007B2F5E">
      <w:pPr>
        <w:autoSpaceDE w:val="0"/>
        <w:autoSpaceDN w:val="0"/>
        <w:adjustRightInd w:val="0"/>
        <w:spacing w:after="0" w:line="240" w:lineRule="auto"/>
        <w:rPr>
          <w:rFonts w:ascii="Verdana" w:hAnsi="Verdana" w:cs="Verdana-Bold"/>
          <w:b/>
          <w:bCs/>
          <w:color w:val="810000"/>
          <w:sz w:val="18"/>
          <w:szCs w:val="18"/>
        </w:rPr>
      </w:pPr>
      <w:r w:rsidRPr="00A52561">
        <w:rPr>
          <w:rFonts w:ascii="Verdana" w:hAnsi="Verdana" w:cs="Verdana-Bold"/>
          <w:b/>
          <w:bCs/>
          <w:color w:val="810000"/>
          <w:sz w:val="18"/>
          <w:szCs w:val="18"/>
        </w:rPr>
        <w:t xml:space="preserve">MINISTERO DELLA SALUTE Call Center numero telefonico 1500 sito internet: </w:t>
      </w:r>
      <w:hyperlink r:id="rId17" w:history="1">
        <w:r w:rsidRPr="00A52561">
          <w:rPr>
            <w:rStyle w:val="Collegamentoipertestuale"/>
            <w:rFonts w:ascii="Verdana" w:hAnsi="Verdana" w:cs="Verdana-Bold"/>
            <w:b/>
            <w:bCs/>
            <w:sz w:val="18"/>
            <w:szCs w:val="18"/>
          </w:rPr>
          <w:t>www.ministerosalute.it</w:t>
        </w:r>
      </w:hyperlink>
    </w:p>
    <w:p w:rsidR="007B2F5E" w:rsidRPr="00A52561" w:rsidRDefault="007B2F5E" w:rsidP="007B2F5E">
      <w:pPr>
        <w:autoSpaceDE w:val="0"/>
        <w:autoSpaceDN w:val="0"/>
        <w:adjustRightInd w:val="0"/>
        <w:spacing w:after="0" w:line="240" w:lineRule="auto"/>
        <w:rPr>
          <w:rFonts w:ascii="Verdana" w:hAnsi="Verdana" w:cs="Verdana-Bold"/>
          <w:b/>
          <w:bCs/>
          <w:color w:val="810000"/>
          <w:sz w:val="18"/>
          <w:szCs w:val="18"/>
        </w:rPr>
      </w:pPr>
    </w:p>
    <w:p w:rsidR="007B2F5E" w:rsidRPr="00021619" w:rsidRDefault="007B2F5E" w:rsidP="007B2F5E">
      <w:pPr>
        <w:autoSpaceDE w:val="0"/>
        <w:autoSpaceDN w:val="0"/>
        <w:adjustRightInd w:val="0"/>
        <w:spacing w:after="0" w:line="240" w:lineRule="auto"/>
        <w:rPr>
          <w:rFonts w:ascii="Verdana" w:hAnsi="Verdana" w:cs="Verdana-Bold"/>
          <w:b/>
          <w:bCs/>
          <w:color w:val="810000"/>
          <w:sz w:val="24"/>
          <w:szCs w:val="18"/>
        </w:rPr>
      </w:pPr>
      <w:r w:rsidRPr="00021619">
        <w:rPr>
          <w:rFonts w:ascii="Verdana" w:hAnsi="Verdana" w:cs="Verdana-Bold"/>
          <w:b/>
          <w:bCs/>
          <w:color w:val="810000"/>
          <w:sz w:val="24"/>
          <w:szCs w:val="18"/>
        </w:rPr>
        <w:t>Emergenza Sanitaria 118</w:t>
      </w:r>
    </w:p>
    <w:p w:rsidR="003450D3" w:rsidRDefault="003450D3" w:rsidP="00360DB1">
      <w:pPr>
        <w:autoSpaceDE w:val="0"/>
        <w:autoSpaceDN w:val="0"/>
        <w:adjustRightInd w:val="0"/>
        <w:spacing w:after="0" w:line="240" w:lineRule="auto"/>
        <w:rPr>
          <w:rFonts w:ascii="Verdana-Bold" w:hAnsi="Verdana-Bold" w:cs="Verdana-Bold"/>
          <w:bCs/>
          <w:color w:val="002060"/>
          <w:sz w:val="20"/>
          <w:szCs w:val="20"/>
        </w:rPr>
      </w:pPr>
    </w:p>
    <w:p w:rsidR="003450D3" w:rsidRDefault="003450D3" w:rsidP="00360DB1">
      <w:pPr>
        <w:autoSpaceDE w:val="0"/>
        <w:autoSpaceDN w:val="0"/>
        <w:adjustRightInd w:val="0"/>
        <w:spacing w:after="0" w:line="240" w:lineRule="auto"/>
        <w:rPr>
          <w:rFonts w:ascii="Verdana-Bold" w:hAnsi="Verdana-Bold" w:cs="Verdana-Bold"/>
          <w:bCs/>
          <w:color w:val="002060"/>
          <w:sz w:val="20"/>
          <w:szCs w:val="20"/>
        </w:rPr>
      </w:pPr>
    </w:p>
    <w:p w:rsidR="003450D3" w:rsidRDefault="003450D3" w:rsidP="00360DB1">
      <w:pPr>
        <w:autoSpaceDE w:val="0"/>
        <w:autoSpaceDN w:val="0"/>
        <w:adjustRightInd w:val="0"/>
        <w:spacing w:after="0" w:line="240" w:lineRule="auto"/>
        <w:rPr>
          <w:rFonts w:ascii="Verdana-Bold" w:hAnsi="Verdana-Bold" w:cs="Verdana-Bold"/>
          <w:bCs/>
          <w:color w:val="002060"/>
          <w:sz w:val="20"/>
          <w:szCs w:val="20"/>
        </w:rPr>
      </w:pPr>
    </w:p>
    <w:p w:rsidR="003450D3" w:rsidRDefault="003450D3" w:rsidP="00360DB1">
      <w:pPr>
        <w:autoSpaceDE w:val="0"/>
        <w:autoSpaceDN w:val="0"/>
        <w:adjustRightInd w:val="0"/>
        <w:spacing w:after="0" w:line="240" w:lineRule="auto"/>
        <w:rPr>
          <w:rFonts w:ascii="Verdana-Bold" w:hAnsi="Verdana-Bold" w:cs="Verdana-Bold"/>
          <w:bCs/>
          <w:color w:val="002060"/>
          <w:sz w:val="20"/>
          <w:szCs w:val="20"/>
        </w:rPr>
      </w:pPr>
    </w:p>
    <w:p w:rsidR="00360DB1" w:rsidRDefault="00360DB1" w:rsidP="00360DB1">
      <w:pPr>
        <w:autoSpaceDE w:val="0"/>
        <w:autoSpaceDN w:val="0"/>
        <w:adjustRightInd w:val="0"/>
        <w:spacing w:after="0" w:line="240" w:lineRule="auto"/>
        <w:rPr>
          <w:rFonts w:ascii="Verdana-Bold" w:hAnsi="Verdana-Bold" w:cs="Verdana-Bold"/>
          <w:bCs/>
          <w:color w:val="002060"/>
          <w:sz w:val="20"/>
          <w:szCs w:val="20"/>
        </w:rPr>
      </w:pPr>
      <w:r w:rsidRPr="00475722">
        <w:rPr>
          <w:rFonts w:ascii="Verdana-Bold" w:hAnsi="Verdana-Bold" w:cs="Verdana-Bold"/>
          <w:bCs/>
          <w:color w:val="002060"/>
          <w:sz w:val="20"/>
          <w:szCs w:val="20"/>
        </w:rPr>
        <w:lastRenderedPageBreak/>
        <w:t xml:space="preserve">Allegato </w:t>
      </w:r>
      <w:r>
        <w:rPr>
          <w:rFonts w:ascii="Verdana-Bold" w:hAnsi="Verdana-Bold" w:cs="Verdana-Bold"/>
          <w:bCs/>
          <w:color w:val="002060"/>
          <w:sz w:val="20"/>
          <w:szCs w:val="20"/>
        </w:rPr>
        <w:t>4</w:t>
      </w:r>
      <w:r w:rsidRPr="00475722">
        <w:rPr>
          <w:rFonts w:ascii="Verdana-Bold" w:hAnsi="Verdana-Bold" w:cs="Verdana-Bold"/>
          <w:bCs/>
          <w:color w:val="002060"/>
          <w:sz w:val="20"/>
          <w:szCs w:val="20"/>
        </w:rPr>
        <w:t xml:space="preserve"> </w:t>
      </w:r>
    </w:p>
    <w:p w:rsidR="00624319" w:rsidRDefault="00624319" w:rsidP="007B2F5E">
      <w:pPr>
        <w:autoSpaceDE w:val="0"/>
        <w:autoSpaceDN w:val="0"/>
        <w:adjustRightInd w:val="0"/>
        <w:spacing w:after="0" w:line="240" w:lineRule="auto"/>
        <w:rPr>
          <w:rFonts w:ascii="Verdana" w:hAnsi="Verdana" w:cs="Verdana-Bold"/>
          <w:b/>
          <w:bCs/>
          <w:color w:val="002060"/>
          <w:sz w:val="20"/>
          <w:szCs w:val="20"/>
        </w:rPr>
      </w:pPr>
      <w:r w:rsidRPr="00624319">
        <w:rPr>
          <w:rFonts w:ascii="Verdana" w:hAnsi="Verdana" w:cs="Verdana-Bold"/>
          <w:b/>
          <w:bCs/>
          <w:color w:val="002060"/>
          <w:sz w:val="20"/>
          <w:szCs w:val="20"/>
        </w:rPr>
        <w:t>Scheda di segnalazione soggetti a rischio ondate di calore</w:t>
      </w:r>
    </w:p>
    <w:p w:rsidR="00624319" w:rsidRDefault="00624319" w:rsidP="007B2F5E">
      <w:pPr>
        <w:autoSpaceDE w:val="0"/>
        <w:autoSpaceDN w:val="0"/>
        <w:adjustRightInd w:val="0"/>
        <w:spacing w:after="0" w:line="240" w:lineRule="auto"/>
        <w:rPr>
          <w:rFonts w:ascii="Verdana" w:hAnsi="Verdana" w:cs="Verdana-Bold"/>
          <w:b/>
          <w:bCs/>
          <w:color w:val="002060"/>
          <w:sz w:val="20"/>
          <w:szCs w:val="20"/>
        </w:rPr>
      </w:pPr>
    </w:p>
    <w:p w:rsidR="00624319" w:rsidRDefault="00624319" w:rsidP="007B2F5E">
      <w:pPr>
        <w:autoSpaceDE w:val="0"/>
        <w:autoSpaceDN w:val="0"/>
        <w:adjustRightInd w:val="0"/>
        <w:spacing w:after="0" w:line="240" w:lineRule="auto"/>
        <w:rPr>
          <w:rFonts w:ascii="Verdana" w:hAnsi="Verdana" w:cs="Verdana-Bold"/>
          <w:b/>
          <w:bCs/>
          <w:color w:val="002060"/>
          <w:sz w:val="20"/>
          <w:szCs w:val="20"/>
        </w:rPr>
      </w:pPr>
    </w:p>
    <w:p w:rsidR="00624319" w:rsidRDefault="00624319" w:rsidP="007B2F5E">
      <w:pPr>
        <w:autoSpaceDE w:val="0"/>
        <w:autoSpaceDN w:val="0"/>
        <w:adjustRightInd w:val="0"/>
        <w:spacing w:after="0" w:line="240" w:lineRule="auto"/>
        <w:rPr>
          <w:rFonts w:ascii="Verdana" w:hAnsi="Verdana" w:cs="Verdana-Bold"/>
          <w:bCs/>
          <w:color w:val="002060"/>
          <w:sz w:val="20"/>
          <w:szCs w:val="20"/>
        </w:rPr>
      </w:pPr>
      <w:r w:rsidRPr="00624319">
        <w:rPr>
          <w:rFonts w:ascii="Verdana" w:hAnsi="Verdana" w:cs="Verdana-Bold"/>
          <w:bCs/>
          <w:color w:val="002060"/>
          <w:sz w:val="20"/>
          <w:szCs w:val="20"/>
        </w:rPr>
        <w:t>Al</w:t>
      </w:r>
      <w:r>
        <w:rPr>
          <w:rFonts w:ascii="Verdana" w:hAnsi="Verdana" w:cs="Verdana-Bold"/>
          <w:bCs/>
          <w:color w:val="002060"/>
          <w:sz w:val="20"/>
          <w:szCs w:val="20"/>
        </w:rPr>
        <w:t xml:space="preserve"> Responsabile del Centro di Salute di ………………………………………………………………….………………</w:t>
      </w:r>
    </w:p>
    <w:p w:rsidR="00624319" w:rsidRDefault="00624319" w:rsidP="007B2F5E">
      <w:pPr>
        <w:autoSpaceDE w:val="0"/>
        <w:autoSpaceDN w:val="0"/>
        <w:adjustRightInd w:val="0"/>
        <w:spacing w:after="0" w:line="240" w:lineRule="auto"/>
        <w:rPr>
          <w:rFonts w:ascii="Verdana" w:hAnsi="Verdana" w:cs="Verdana-Bold"/>
          <w:bCs/>
          <w:color w:val="002060"/>
          <w:sz w:val="20"/>
          <w:szCs w:val="20"/>
        </w:rPr>
      </w:pPr>
    </w:p>
    <w:p w:rsidR="00624319" w:rsidRDefault="00624319" w:rsidP="007B2F5E">
      <w:pPr>
        <w:autoSpaceDE w:val="0"/>
        <w:autoSpaceDN w:val="0"/>
        <w:adjustRightInd w:val="0"/>
        <w:spacing w:after="0" w:line="240" w:lineRule="auto"/>
        <w:rPr>
          <w:rFonts w:ascii="Verdana" w:hAnsi="Verdana" w:cs="Verdana-Bold"/>
          <w:bCs/>
          <w:color w:val="002060"/>
          <w:sz w:val="20"/>
          <w:szCs w:val="20"/>
        </w:rPr>
      </w:pPr>
      <w:r>
        <w:rPr>
          <w:rFonts w:ascii="Verdana" w:hAnsi="Verdana" w:cs="Verdana-Bold"/>
          <w:bCs/>
          <w:color w:val="002060"/>
          <w:sz w:val="20"/>
          <w:szCs w:val="20"/>
        </w:rPr>
        <w:t>Medico che segnala ……………………………………………….. nr tel. Aziendale …………………………………</w:t>
      </w:r>
      <w:r w:rsidRPr="00624319">
        <w:rPr>
          <w:rFonts w:ascii="Verdana" w:hAnsi="Verdana" w:cs="Verdana-Bold"/>
          <w:bCs/>
          <w:color w:val="002060"/>
          <w:sz w:val="20"/>
          <w:szCs w:val="20"/>
        </w:rPr>
        <w:t xml:space="preserve"> </w:t>
      </w:r>
    </w:p>
    <w:p w:rsidR="00624319" w:rsidRDefault="00624319" w:rsidP="00624319">
      <w:pPr>
        <w:rPr>
          <w:rFonts w:ascii="Verdana" w:hAnsi="Verdana" w:cs="Verdana-Bold"/>
          <w:sz w:val="20"/>
          <w:szCs w:val="20"/>
        </w:rPr>
      </w:pPr>
    </w:p>
    <w:tbl>
      <w:tblPr>
        <w:tblStyle w:val="Grigliatabella"/>
        <w:tblW w:w="0" w:type="auto"/>
        <w:shd w:val="clear" w:color="auto" w:fill="DAEEF3" w:themeFill="accent5" w:themeFillTint="33"/>
        <w:tblLook w:val="04A0" w:firstRow="1" w:lastRow="0" w:firstColumn="1" w:lastColumn="0" w:noHBand="0" w:noVBand="1"/>
      </w:tblPr>
      <w:tblGrid>
        <w:gridCol w:w="9552"/>
      </w:tblGrid>
      <w:tr w:rsidR="00624319" w:rsidTr="003450D3">
        <w:tc>
          <w:tcPr>
            <w:tcW w:w="9552" w:type="dxa"/>
            <w:shd w:val="clear" w:color="auto" w:fill="DAEEF3" w:themeFill="accent5" w:themeFillTint="33"/>
          </w:tcPr>
          <w:p w:rsidR="00624319" w:rsidRDefault="00624319" w:rsidP="00624319">
            <w:pPr>
              <w:jc w:val="center"/>
              <w:rPr>
                <w:rFonts w:ascii="Verdana" w:hAnsi="Verdana" w:cs="Verdana-Bold"/>
                <w:sz w:val="20"/>
                <w:szCs w:val="20"/>
              </w:rPr>
            </w:pPr>
            <w:r w:rsidRPr="00624319">
              <w:rPr>
                <w:rFonts w:ascii="Verdana" w:hAnsi="Verdana" w:cs="Verdana-Bold"/>
                <w:color w:val="002060"/>
                <w:sz w:val="20"/>
                <w:szCs w:val="20"/>
              </w:rPr>
              <w:t>Parte Anagrafica</w:t>
            </w:r>
          </w:p>
        </w:tc>
      </w:tr>
    </w:tbl>
    <w:p w:rsidR="00624319" w:rsidRDefault="00624319" w:rsidP="00624319">
      <w:pPr>
        <w:rPr>
          <w:rFonts w:ascii="Verdana" w:hAnsi="Verdana" w:cs="Verdana-Bold"/>
          <w:sz w:val="20"/>
          <w:szCs w:val="20"/>
        </w:rPr>
      </w:pPr>
    </w:p>
    <w:p w:rsidR="00360DB1" w:rsidRDefault="00624319" w:rsidP="00624319">
      <w:pPr>
        <w:rPr>
          <w:rFonts w:ascii="Verdana" w:hAnsi="Verdana" w:cs="Verdana-Bold"/>
          <w:color w:val="002060"/>
          <w:sz w:val="20"/>
          <w:szCs w:val="20"/>
        </w:rPr>
      </w:pPr>
      <w:r w:rsidRPr="00624319">
        <w:rPr>
          <w:rFonts w:ascii="Verdana" w:hAnsi="Verdana" w:cs="Verdana-Bold"/>
          <w:color w:val="002060"/>
          <w:sz w:val="20"/>
          <w:szCs w:val="20"/>
        </w:rPr>
        <w:t>Cognome e Nome dell’assistito ……………………………………………………………….. Età …………………………</w:t>
      </w:r>
    </w:p>
    <w:p w:rsidR="00624319" w:rsidRDefault="00624319" w:rsidP="00624319">
      <w:pPr>
        <w:rPr>
          <w:rFonts w:ascii="Verdana" w:hAnsi="Verdana" w:cs="Verdana-Bold"/>
          <w:color w:val="002060"/>
          <w:sz w:val="20"/>
          <w:szCs w:val="20"/>
        </w:rPr>
      </w:pPr>
      <w:r>
        <w:rPr>
          <w:rFonts w:ascii="Verdana" w:hAnsi="Verdana" w:cs="Verdana-Bold"/>
          <w:color w:val="002060"/>
          <w:sz w:val="20"/>
          <w:szCs w:val="20"/>
        </w:rPr>
        <w:t>Indirizzo ……………………………………………………………………………. nr tel. Assistito ………………………………</w:t>
      </w:r>
    </w:p>
    <w:p w:rsidR="00624319" w:rsidRDefault="00624319" w:rsidP="00624319">
      <w:pPr>
        <w:tabs>
          <w:tab w:val="left" w:pos="3030"/>
          <w:tab w:val="left" w:pos="3750"/>
        </w:tabs>
        <w:rPr>
          <w:rFonts w:ascii="Verdana" w:hAnsi="Verdana" w:cs="Verdana-Bold"/>
          <w:color w:val="002060"/>
          <w:sz w:val="20"/>
          <w:szCs w:val="20"/>
        </w:rPr>
      </w:pPr>
      <w:r>
        <w:rPr>
          <w:rFonts w:ascii="Verdana" w:hAnsi="Verdana" w:cs="Verdana-Bold"/>
          <w:noProof/>
          <w:color w:val="002060"/>
          <w:sz w:val="20"/>
          <w:szCs w:val="20"/>
          <w:lang w:eastAsia="it-IT"/>
        </w:rPr>
        <mc:AlternateContent>
          <mc:Choice Requires="wps">
            <w:drawing>
              <wp:anchor distT="0" distB="0" distL="114300" distR="114300" simplePos="0" relativeHeight="251685888" behindDoc="0" locked="0" layoutInCell="1" allowOverlap="1" wp14:anchorId="63EADCB1" wp14:editId="44216132">
                <wp:simplePos x="0" y="0"/>
                <wp:positionH relativeFrom="column">
                  <wp:posOffset>1746885</wp:posOffset>
                </wp:positionH>
                <wp:positionV relativeFrom="paragraph">
                  <wp:posOffset>40640</wp:posOffset>
                </wp:positionV>
                <wp:extent cx="129540" cy="108585"/>
                <wp:effectExtent l="0" t="0" r="22860" b="24765"/>
                <wp:wrapNone/>
                <wp:docPr id="5" name="Casella di testo 5"/>
                <wp:cNvGraphicFramePr/>
                <a:graphic xmlns:a="http://schemas.openxmlformats.org/drawingml/2006/main">
                  <a:graphicData uri="http://schemas.microsoft.com/office/word/2010/wordprocessingShape">
                    <wps:wsp>
                      <wps:cNvSpPr txBox="1"/>
                      <wps:spPr>
                        <a:xfrm>
                          <a:off x="0" y="0"/>
                          <a:ext cx="129540" cy="1085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21619" w:rsidRDefault="000216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asella di testo 5" o:spid="_x0000_s1027" type="#_x0000_t202" style="position:absolute;margin-left:137.55pt;margin-top:3.2pt;width:10.2pt;height:8.5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" fillcolor="white [3201]" strokeweight=".5pt">
                <v:textbox>
                  <w:txbxContent>
                    <w:p w:rsidR="00021619" w:rsidRDefault="00021619"/>
                  </w:txbxContent>
                </v:textbox>
              </v:shape>
            </w:pict>
          </mc:Fallback>
        </mc:AlternateContent>
      </w:r>
      <w:r>
        <w:rPr>
          <w:rFonts w:ascii="Verdana" w:hAnsi="Verdana" w:cs="Verdana-Bold"/>
          <w:noProof/>
          <w:color w:val="002060"/>
          <w:sz w:val="20"/>
          <w:szCs w:val="20"/>
          <w:lang w:eastAsia="it-IT"/>
        </w:rPr>
        <mc:AlternateContent>
          <mc:Choice Requires="wps">
            <w:drawing>
              <wp:anchor distT="0" distB="0" distL="114300" distR="114300" simplePos="0" relativeHeight="251687936" behindDoc="0" locked="0" layoutInCell="1" allowOverlap="1" wp14:anchorId="55E75328" wp14:editId="266DF8B4">
                <wp:simplePos x="0" y="0"/>
                <wp:positionH relativeFrom="column">
                  <wp:posOffset>2205961</wp:posOffset>
                </wp:positionH>
                <wp:positionV relativeFrom="paragraph">
                  <wp:posOffset>42545</wp:posOffset>
                </wp:positionV>
                <wp:extent cx="129540" cy="108585"/>
                <wp:effectExtent l="0" t="0" r="22860" b="24765"/>
                <wp:wrapNone/>
                <wp:docPr id="6" name="Casella di testo 6"/>
                <wp:cNvGraphicFramePr/>
                <a:graphic xmlns:a="http://schemas.openxmlformats.org/drawingml/2006/main">
                  <a:graphicData uri="http://schemas.microsoft.com/office/word/2010/wordprocessingShape">
                    <wps:wsp>
                      <wps:cNvSpPr txBox="1"/>
                      <wps:spPr>
                        <a:xfrm>
                          <a:off x="0" y="0"/>
                          <a:ext cx="129540" cy="108585"/>
                        </a:xfrm>
                        <a:prstGeom prst="rect">
                          <a:avLst/>
                        </a:prstGeom>
                        <a:solidFill>
                          <a:sysClr val="window" lastClr="FFFFFF"/>
                        </a:solidFill>
                        <a:ln w="6350">
                          <a:solidFill>
                            <a:prstClr val="black"/>
                          </a:solidFill>
                        </a:ln>
                        <a:effectLst/>
                      </wps:spPr>
                      <wps:txbx>
                        <w:txbxContent>
                          <w:p w:rsidR="00021619" w:rsidRDefault="00021619" w:rsidP="006243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asella di testo 6" o:spid="_x0000_s1028" type="#_x0000_t202" style="position:absolute;margin-left:173.7pt;margin-top:3.35pt;width:10.2pt;height:8.5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" fillcolor="window" strokeweight=".5pt">
                <v:textbox>
                  <w:txbxContent>
                    <w:p w:rsidR="00021619" w:rsidRDefault="00021619" w:rsidP="00624319"/>
                  </w:txbxContent>
                </v:textbox>
              </v:shape>
            </w:pict>
          </mc:Fallback>
        </mc:AlternateContent>
      </w:r>
      <w:r>
        <w:rPr>
          <w:rFonts w:ascii="Verdana" w:hAnsi="Verdana" w:cs="Verdana-Bold"/>
          <w:color w:val="002060"/>
          <w:sz w:val="20"/>
          <w:szCs w:val="20"/>
        </w:rPr>
        <w:t xml:space="preserve">Il soggetto vive da solo </w:t>
      </w:r>
      <w:r>
        <w:rPr>
          <w:rFonts w:ascii="Verdana" w:hAnsi="Verdana" w:cs="Verdana-Bold"/>
          <w:color w:val="002060"/>
          <w:sz w:val="20"/>
          <w:szCs w:val="20"/>
        </w:rPr>
        <w:tab/>
        <w:t>Si</w:t>
      </w:r>
      <w:r>
        <w:rPr>
          <w:rFonts w:ascii="Verdana" w:hAnsi="Verdana" w:cs="Verdana-Bold"/>
          <w:color w:val="002060"/>
          <w:sz w:val="20"/>
          <w:szCs w:val="20"/>
        </w:rPr>
        <w:tab/>
        <w:t>No</w:t>
      </w:r>
    </w:p>
    <w:p w:rsidR="00624319" w:rsidRDefault="00624319" w:rsidP="00624319">
      <w:pPr>
        <w:tabs>
          <w:tab w:val="left" w:pos="3030"/>
          <w:tab w:val="left" w:pos="3750"/>
        </w:tabs>
        <w:rPr>
          <w:rFonts w:ascii="Verdana" w:hAnsi="Verdana" w:cs="Verdana-Bold"/>
          <w:color w:val="002060"/>
          <w:sz w:val="20"/>
          <w:szCs w:val="20"/>
        </w:rPr>
      </w:pPr>
      <w:r>
        <w:rPr>
          <w:rFonts w:ascii="Verdana" w:hAnsi="Verdana" w:cs="Verdana-Bold"/>
          <w:noProof/>
          <w:color w:val="002060"/>
          <w:sz w:val="20"/>
          <w:szCs w:val="20"/>
          <w:lang w:eastAsia="it-IT"/>
        </w:rPr>
        <mc:AlternateContent>
          <mc:Choice Requires="wps">
            <w:drawing>
              <wp:anchor distT="0" distB="0" distL="114300" distR="114300" simplePos="0" relativeHeight="251689984" behindDoc="0" locked="0" layoutInCell="1" allowOverlap="1" wp14:anchorId="75AB9683" wp14:editId="52BA09D6">
                <wp:simplePos x="0" y="0"/>
                <wp:positionH relativeFrom="column">
                  <wp:posOffset>1744345</wp:posOffset>
                </wp:positionH>
                <wp:positionV relativeFrom="paragraph">
                  <wp:posOffset>13335</wp:posOffset>
                </wp:positionV>
                <wp:extent cx="129540" cy="108585"/>
                <wp:effectExtent l="0" t="0" r="22860" b="24765"/>
                <wp:wrapNone/>
                <wp:docPr id="14" name="Casella di testo 14"/>
                <wp:cNvGraphicFramePr/>
                <a:graphic xmlns:a="http://schemas.openxmlformats.org/drawingml/2006/main">
                  <a:graphicData uri="http://schemas.microsoft.com/office/word/2010/wordprocessingShape">
                    <wps:wsp>
                      <wps:cNvSpPr txBox="1"/>
                      <wps:spPr>
                        <a:xfrm>
                          <a:off x="0" y="0"/>
                          <a:ext cx="129540" cy="108585"/>
                        </a:xfrm>
                        <a:prstGeom prst="rect">
                          <a:avLst/>
                        </a:prstGeom>
                        <a:solidFill>
                          <a:sysClr val="window" lastClr="FFFFFF"/>
                        </a:solidFill>
                        <a:ln w="6350">
                          <a:solidFill>
                            <a:prstClr val="black"/>
                          </a:solidFill>
                        </a:ln>
                        <a:effectLst/>
                      </wps:spPr>
                      <wps:txbx>
                        <w:txbxContent>
                          <w:p w:rsidR="00021619" w:rsidRDefault="00021619" w:rsidP="006243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asella di testo 14" o:spid="_x0000_s1029" type="#_x0000_t202" style="position:absolute;margin-left:137.35pt;margin-top:1.05pt;width:10.2pt;height:8.5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" fillcolor="window" strokeweight=".5pt">
                <v:textbox>
                  <w:txbxContent>
                    <w:p w:rsidR="00021619" w:rsidRDefault="00021619" w:rsidP="00624319"/>
                  </w:txbxContent>
                </v:textbox>
              </v:shape>
            </w:pict>
          </mc:Fallback>
        </mc:AlternateContent>
      </w:r>
      <w:r>
        <w:rPr>
          <w:rFonts w:ascii="Verdana" w:hAnsi="Verdana" w:cs="Verdana-Bold"/>
          <w:noProof/>
          <w:color w:val="002060"/>
          <w:sz w:val="20"/>
          <w:szCs w:val="20"/>
          <w:lang w:eastAsia="it-IT"/>
        </w:rPr>
        <mc:AlternateContent>
          <mc:Choice Requires="wps">
            <w:drawing>
              <wp:anchor distT="0" distB="0" distL="114300" distR="114300" simplePos="0" relativeHeight="251692032" behindDoc="0" locked="0" layoutInCell="1" allowOverlap="1" wp14:anchorId="775A8BD7" wp14:editId="67B3BECC">
                <wp:simplePos x="0" y="0"/>
                <wp:positionH relativeFrom="column">
                  <wp:posOffset>2204057</wp:posOffset>
                </wp:positionH>
                <wp:positionV relativeFrom="paragraph">
                  <wp:posOffset>22537</wp:posOffset>
                </wp:positionV>
                <wp:extent cx="129540" cy="108585"/>
                <wp:effectExtent l="0" t="0" r="22860" b="24765"/>
                <wp:wrapNone/>
                <wp:docPr id="15" name="Casella di testo 15"/>
                <wp:cNvGraphicFramePr/>
                <a:graphic xmlns:a="http://schemas.openxmlformats.org/drawingml/2006/main">
                  <a:graphicData uri="http://schemas.microsoft.com/office/word/2010/wordprocessingShape">
                    <wps:wsp>
                      <wps:cNvSpPr txBox="1"/>
                      <wps:spPr>
                        <a:xfrm>
                          <a:off x="0" y="0"/>
                          <a:ext cx="129540" cy="108585"/>
                        </a:xfrm>
                        <a:prstGeom prst="rect">
                          <a:avLst/>
                        </a:prstGeom>
                        <a:solidFill>
                          <a:sysClr val="window" lastClr="FFFFFF"/>
                        </a:solidFill>
                        <a:ln w="6350">
                          <a:solidFill>
                            <a:prstClr val="black"/>
                          </a:solidFill>
                        </a:ln>
                        <a:effectLst/>
                      </wps:spPr>
                      <wps:txbx>
                        <w:txbxContent>
                          <w:p w:rsidR="00021619" w:rsidRDefault="00021619" w:rsidP="006243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asella di testo 15" o:spid="_x0000_s1030" type="#_x0000_t202" style="position:absolute;margin-left:173.55pt;margin-top:1.75pt;width:10.2pt;height:8.5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" fillcolor="window" strokeweight=".5pt">
                <v:textbox>
                  <w:txbxContent>
                    <w:p w:rsidR="00021619" w:rsidRDefault="00021619" w:rsidP="00624319"/>
                  </w:txbxContent>
                </v:textbox>
              </v:shape>
            </w:pict>
          </mc:Fallback>
        </mc:AlternateContent>
      </w:r>
      <w:r>
        <w:rPr>
          <w:rFonts w:ascii="Verdana" w:hAnsi="Verdana" w:cs="Verdana-Bold"/>
          <w:color w:val="002060"/>
          <w:sz w:val="20"/>
          <w:szCs w:val="20"/>
        </w:rPr>
        <w:t>Familiare contattabile</w:t>
      </w:r>
      <w:r>
        <w:rPr>
          <w:rFonts w:ascii="Verdana" w:hAnsi="Verdana" w:cs="Verdana-Bold"/>
          <w:color w:val="002060"/>
          <w:sz w:val="20"/>
          <w:szCs w:val="20"/>
        </w:rPr>
        <w:tab/>
        <w:t>Si</w:t>
      </w:r>
      <w:r>
        <w:rPr>
          <w:rFonts w:ascii="Verdana" w:hAnsi="Verdana" w:cs="Verdana-Bold"/>
          <w:color w:val="002060"/>
          <w:sz w:val="20"/>
          <w:szCs w:val="20"/>
        </w:rPr>
        <w:tab/>
        <w:t>No</w:t>
      </w:r>
    </w:p>
    <w:p w:rsidR="00624319" w:rsidRDefault="00624319" w:rsidP="00624319">
      <w:pPr>
        <w:rPr>
          <w:rFonts w:ascii="Verdana" w:hAnsi="Verdana" w:cs="Verdana-Bold"/>
          <w:color w:val="002060"/>
          <w:sz w:val="20"/>
          <w:szCs w:val="20"/>
        </w:rPr>
      </w:pPr>
      <w:r>
        <w:rPr>
          <w:rFonts w:ascii="Verdana" w:hAnsi="Verdana" w:cs="Verdana-Bold"/>
          <w:color w:val="002060"/>
          <w:sz w:val="20"/>
          <w:szCs w:val="20"/>
        </w:rPr>
        <w:t>Se SI nominativo ………………………………………………………………………. nr tel. ……………………………………</w:t>
      </w:r>
    </w:p>
    <w:tbl>
      <w:tblPr>
        <w:tblStyle w:val="Grigliatabella"/>
        <w:tblW w:w="0" w:type="auto"/>
        <w:shd w:val="clear" w:color="auto" w:fill="FDE9D9" w:themeFill="accent6" w:themeFillTint="33"/>
        <w:tblLook w:val="04A0" w:firstRow="1" w:lastRow="0" w:firstColumn="1" w:lastColumn="0" w:noHBand="0" w:noVBand="1"/>
      </w:tblPr>
      <w:tblGrid>
        <w:gridCol w:w="9552"/>
      </w:tblGrid>
      <w:tr w:rsidR="00624319" w:rsidTr="003450D3">
        <w:tc>
          <w:tcPr>
            <w:tcW w:w="9552" w:type="dxa"/>
            <w:shd w:val="clear" w:color="auto" w:fill="FDE9D9" w:themeFill="accent6" w:themeFillTint="33"/>
          </w:tcPr>
          <w:p w:rsidR="00624319" w:rsidRDefault="00624319" w:rsidP="00624319">
            <w:pPr>
              <w:jc w:val="center"/>
              <w:rPr>
                <w:rFonts w:ascii="Verdana" w:hAnsi="Verdana" w:cs="Verdana-Bold"/>
                <w:sz w:val="20"/>
                <w:szCs w:val="20"/>
              </w:rPr>
            </w:pPr>
            <w:r w:rsidRPr="00624319">
              <w:rPr>
                <w:rFonts w:ascii="Verdana" w:hAnsi="Verdana" w:cs="Verdana-Bold"/>
                <w:color w:val="002060"/>
                <w:sz w:val="20"/>
                <w:szCs w:val="20"/>
              </w:rPr>
              <w:t>Parte Sanitaria</w:t>
            </w:r>
          </w:p>
        </w:tc>
      </w:tr>
    </w:tbl>
    <w:p w:rsidR="00B861BA" w:rsidRDefault="00B861BA" w:rsidP="00624319">
      <w:pPr>
        <w:rPr>
          <w:rFonts w:ascii="Verdana" w:hAnsi="Verdana" w:cs="Verdana-Bold"/>
          <w:color w:val="002060"/>
          <w:sz w:val="20"/>
          <w:szCs w:val="20"/>
        </w:rPr>
      </w:pPr>
    </w:p>
    <w:p w:rsidR="00624319" w:rsidRDefault="00624319" w:rsidP="00624319">
      <w:pPr>
        <w:rPr>
          <w:rFonts w:ascii="Verdana" w:hAnsi="Verdana" w:cs="Verdana-Bold"/>
          <w:color w:val="002060"/>
          <w:sz w:val="20"/>
          <w:szCs w:val="20"/>
        </w:rPr>
      </w:pPr>
      <w:r>
        <w:rPr>
          <w:rFonts w:ascii="Verdana" w:hAnsi="Verdana" w:cs="Verdana-Bold"/>
          <w:noProof/>
          <w:color w:val="002060"/>
          <w:sz w:val="20"/>
          <w:szCs w:val="20"/>
          <w:lang w:eastAsia="it-IT"/>
        </w:rPr>
        <mc:AlternateContent>
          <mc:Choice Requires="wps">
            <w:drawing>
              <wp:anchor distT="0" distB="0" distL="114300" distR="114300" simplePos="0" relativeHeight="251696128" behindDoc="0" locked="0" layoutInCell="1" allowOverlap="1" wp14:anchorId="783CB25C" wp14:editId="4B9364CA">
                <wp:simplePos x="0" y="0"/>
                <wp:positionH relativeFrom="column">
                  <wp:posOffset>5198110</wp:posOffset>
                </wp:positionH>
                <wp:positionV relativeFrom="paragraph">
                  <wp:posOffset>183515</wp:posOffset>
                </wp:positionV>
                <wp:extent cx="129540" cy="108585"/>
                <wp:effectExtent l="0" t="0" r="22860" b="24765"/>
                <wp:wrapNone/>
                <wp:docPr id="17" name="Casella di testo 17"/>
                <wp:cNvGraphicFramePr/>
                <a:graphic xmlns:a="http://schemas.openxmlformats.org/drawingml/2006/main">
                  <a:graphicData uri="http://schemas.microsoft.com/office/word/2010/wordprocessingShape">
                    <wps:wsp>
                      <wps:cNvSpPr txBox="1"/>
                      <wps:spPr>
                        <a:xfrm>
                          <a:off x="0" y="0"/>
                          <a:ext cx="129540" cy="108585"/>
                        </a:xfrm>
                        <a:prstGeom prst="rect">
                          <a:avLst/>
                        </a:prstGeom>
                        <a:solidFill>
                          <a:sysClr val="window" lastClr="FFFFFF"/>
                        </a:solidFill>
                        <a:ln w="6350">
                          <a:solidFill>
                            <a:prstClr val="black"/>
                          </a:solidFill>
                        </a:ln>
                        <a:effectLst/>
                      </wps:spPr>
                      <wps:txbx>
                        <w:txbxContent>
                          <w:p w:rsidR="00021619" w:rsidRDefault="00021619" w:rsidP="006243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asella di testo 17" o:spid="_x0000_s1031" type="#_x0000_t202" style="position:absolute;margin-left:409.3pt;margin-top:14.45pt;width:10.2pt;height:8.5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" fillcolor="window" strokeweight=".5pt">
                <v:textbox>
                  <w:txbxContent>
                    <w:p w:rsidR="00021619" w:rsidRDefault="00021619" w:rsidP="00624319"/>
                  </w:txbxContent>
                </v:textbox>
              </v:shape>
            </w:pict>
          </mc:Fallback>
        </mc:AlternateContent>
      </w:r>
      <w:r>
        <w:rPr>
          <w:rFonts w:ascii="Verdana" w:hAnsi="Verdana" w:cs="Verdana-Bold"/>
          <w:noProof/>
          <w:color w:val="002060"/>
          <w:sz w:val="20"/>
          <w:szCs w:val="20"/>
          <w:lang w:eastAsia="it-IT"/>
        </w:rPr>
        <mc:AlternateContent>
          <mc:Choice Requires="wps">
            <w:drawing>
              <wp:anchor distT="0" distB="0" distL="114300" distR="114300" simplePos="0" relativeHeight="251694080" behindDoc="0" locked="0" layoutInCell="1" allowOverlap="1" wp14:anchorId="26C23139" wp14:editId="02E7232A">
                <wp:simplePos x="0" y="0"/>
                <wp:positionH relativeFrom="column">
                  <wp:posOffset>4670425</wp:posOffset>
                </wp:positionH>
                <wp:positionV relativeFrom="paragraph">
                  <wp:posOffset>181610</wp:posOffset>
                </wp:positionV>
                <wp:extent cx="129540" cy="108585"/>
                <wp:effectExtent l="0" t="0" r="22860" b="24765"/>
                <wp:wrapNone/>
                <wp:docPr id="16" name="Casella di testo 16"/>
                <wp:cNvGraphicFramePr/>
                <a:graphic xmlns:a="http://schemas.openxmlformats.org/drawingml/2006/main">
                  <a:graphicData uri="http://schemas.microsoft.com/office/word/2010/wordprocessingShape">
                    <wps:wsp>
                      <wps:cNvSpPr txBox="1"/>
                      <wps:spPr>
                        <a:xfrm>
                          <a:off x="0" y="0"/>
                          <a:ext cx="129540" cy="108585"/>
                        </a:xfrm>
                        <a:prstGeom prst="rect">
                          <a:avLst/>
                        </a:prstGeom>
                        <a:solidFill>
                          <a:sysClr val="window" lastClr="FFFFFF"/>
                        </a:solidFill>
                        <a:ln w="6350">
                          <a:solidFill>
                            <a:prstClr val="black"/>
                          </a:solidFill>
                        </a:ln>
                        <a:effectLst/>
                      </wps:spPr>
                      <wps:txbx>
                        <w:txbxContent>
                          <w:p w:rsidR="00021619" w:rsidRDefault="00021619" w:rsidP="006243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asella di testo 16" o:spid="_x0000_s1032" type="#_x0000_t202" style="position:absolute;margin-left:367.75pt;margin-top:14.3pt;width:10.2pt;height:8.5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" fillcolor="window" strokeweight=".5pt">
                <v:textbox>
                  <w:txbxContent>
                    <w:p w:rsidR="00021619" w:rsidRDefault="00021619" w:rsidP="00624319"/>
                  </w:txbxContent>
                </v:textbox>
              </v:shape>
            </w:pict>
          </mc:Fallback>
        </mc:AlternateContent>
      </w:r>
      <w:r w:rsidRPr="00624319">
        <w:rPr>
          <w:rFonts w:ascii="Verdana" w:hAnsi="Verdana" w:cs="Verdana-Bold"/>
          <w:color w:val="002060"/>
          <w:sz w:val="20"/>
          <w:szCs w:val="20"/>
        </w:rPr>
        <w:t xml:space="preserve">Presenza di condizioni cliniche ad alto rischio di aggravamento in caso di ondata di calore </w:t>
      </w:r>
      <w:r w:rsidRPr="00624319">
        <w:rPr>
          <w:rFonts w:ascii="Verdana" w:hAnsi="Verdana" w:cs="Verdana-Bold"/>
          <w:color w:val="002060"/>
          <w:sz w:val="18"/>
          <w:szCs w:val="20"/>
        </w:rPr>
        <w:t xml:space="preserve">(BPCO, cardiopatie, insufficienze vascolari e renali, turbe neurologiche, </w:t>
      </w:r>
      <w:proofErr w:type="spellStart"/>
      <w:r w:rsidRPr="00624319">
        <w:rPr>
          <w:rFonts w:ascii="Verdana" w:hAnsi="Verdana" w:cs="Verdana-Bold"/>
          <w:color w:val="002060"/>
          <w:sz w:val="18"/>
          <w:szCs w:val="20"/>
        </w:rPr>
        <w:t>ecc</w:t>
      </w:r>
      <w:proofErr w:type="spellEnd"/>
      <w:r w:rsidRPr="00624319">
        <w:rPr>
          <w:rFonts w:ascii="Verdana" w:hAnsi="Verdana" w:cs="Verdana-Bold"/>
          <w:color w:val="002060"/>
          <w:sz w:val="18"/>
          <w:szCs w:val="20"/>
        </w:rPr>
        <w:t xml:space="preserve"> …..)  </w:t>
      </w:r>
      <w:r>
        <w:rPr>
          <w:rFonts w:ascii="Verdana" w:hAnsi="Verdana" w:cs="Verdana-Bold"/>
          <w:color w:val="002060"/>
          <w:sz w:val="20"/>
          <w:szCs w:val="20"/>
        </w:rPr>
        <w:tab/>
        <w:t>Si</w:t>
      </w:r>
      <w:r>
        <w:rPr>
          <w:rFonts w:ascii="Verdana" w:hAnsi="Verdana" w:cs="Verdana-Bold"/>
          <w:color w:val="002060"/>
          <w:sz w:val="20"/>
          <w:szCs w:val="20"/>
        </w:rPr>
        <w:tab/>
        <w:t>No</w:t>
      </w:r>
    </w:p>
    <w:tbl>
      <w:tblPr>
        <w:tblStyle w:val="Grigliatabella"/>
        <w:tblW w:w="0" w:type="auto"/>
        <w:shd w:val="clear" w:color="auto" w:fill="EAF1DD" w:themeFill="accent3" w:themeFillTint="33"/>
        <w:tblLook w:val="04A0" w:firstRow="1" w:lastRow="0" w:firstColumn="1" w:lastColumn="0" w:noHBand="0" w:noVBand="1"/>
      </w:tblPr>
      <w:tblGrid>
        <w:gridCol w:w="9552"/>
      </w:tblGrid>
      <w:tr w:rsidR="00624319" w:rsidTr="003450D3">
        <w:tc>
          <w:tcPr>
            <w:tcW w:w="9552" w:type="dxa"/>
            <w:shd w:val="clear" w:color="auto" w:fill="EAF1DD" w:themeFill="accent3" w:themeFillTint="33"/>
          </w:tcPr>
          <w:p w:rsidR="00624319" w:rsidRDefault="00624319" w:rsidP="00624319">
            <w:pPr>
              <w:jc w:val="center"/>
              <w:rPr>
                <w:rFonts w:ascii="Verdana" w:hAnsi="Verdana" w:cs="Verdana-Bold"/>
                <w:sz w:val="20"/>
                <w:szCs w:val="20"/>
              </w:rPr>
            </w:pPr>
            <w:r w:rsidRPr="00624319">
              <w:rPr>
                <w:rFonts w:ascii="Verdana" w:hAnsi="Verdana" w:cs="Verdana-Bold"/>
                <w:color w:val="002060"/>
                <w:sz w:val="20"/>
                <w:szCs w:val="20"/>
              </w:rPr>
              <w:t>Parte Socio Ambientale</w:t>
            </w:r>
          </w:p>
        </w:tc>
      </w:tr>
    </w:tbl>
    <w:p w:rsidR="00B861BA" w:rsidRDefault="00B861BA" w:rsidP="00B861BA">
      <w:pPr>
        <w:tabs>
          <w:tab w:val="left" w:pos="7888"/>
        </w:tabs>
        <w:rPr>
          <w:rFonts w:ascii="Verdana" w:hAnsi="Verdana" w:cs="Verdana-Bold"/>
          <w:color w:val="002060"/>
          <w:sz w:val="20"/>
          <w:szCs w:val="20"/>
        </w:rPr>
      </w:pPr>
    </w:p>
    <w:p w:rsidR="00B861BA" w:rsidRDefault="00B861BA" w:rsidP="00B861BA">
      <w:pPr>
        <w:tabs>
          <w:tab w:val="left" w:pos="7888"/>
        </w:tabs>
        <w:rPr>
          <w:rFonts w:ascii="Verdana" w:hAnsi="Verdana" w:cs="Verdana-Bold"/>
          <w:sz w:val="20"/>
          <w:szCs w:val="20"/>
        </w:rPr>
      </w:pPr>
      <w:r w:rsidRPr="00B861BA">
        <w:rPr>
          <w:rFonts w:ascii="Verdana" w:hAnsi="Verdana" w:cs="Verdana-Bold"/>
          <w:noProof/>
          <w:color w:val="002060"/>
          <w:sz w:val="20"/>
          <w:szCs w:val="20"/>
          <w:lang w:eastAsia="it-IT"/>
        </w:rPr>
        <mc:AlternateContent>
          <mc:Choice Requires="wps">
            <w:drawing>
              <wp:anchor distT="0" distB="0" distL="114300" distR="114300" simplePos="0" relativeHeight="251700224" behindDoc="0" locked="0" layoutInCell="1" allowOverlap="1" wp14:anchorId="6515792A" wp14:editId="03D61A1A">
                <wp:simplePos x="0" y="0"/>
                <wp:positionH relativeFrom="column">
                  <wp:posOffset>4799330</wp:posOffset>
                </wp:positionH>
                <wp:positionV relativeFrom="paragraph">
                  <wp:posOffset>18889</wp:posOffset>
                </wp:positionV>
                <wp:extent cx="129540" cy="108585"/>
                <wp:effectExtent l="0" t="0" r="22860" b="24765"/>
                <wp:wrapNone/>
                <wp:docPr id="20" name="Casella di testo 20"/>
                <wp:cNvGraphicFramePr/>
                <a:graphic xmlns:a="http://schemas.openxmlformats.org/drawingml/2006/main">
                  <a:graphicData uri="http://schemas.microsoft.com/office/word/2010/wordprocessingShape">
                    <wps:wsp>
                      <wps:cNvSpPr txBox="1"/>
                      <wps:spPr>
                        <a:xfrm>
                          <a:off x="0" y="0"/>
                          <a:ext cx="129540" cy="108585"/>
                        </a:xfrm>
                        <a:prstGeom prst="rect">
                          <a:avLst/>
                        </a:prstGeom>
                        <a:solidFill>
                          <a:sysClr val="window" lastClr="FFFFFF"/>
                        </a:solidFill>
                        <a:ln w="6350">
                          <a:solidFill>
                            <a:prstClr val="black"/>
                          </a:solidFill>
                        </a:ln>
                        <a:effectLst/>
                      </wps:spPr>
                      <wps:txbx>
                        <w:txbxContent>
                          <w:p w:rsidR="00021619" w:rsidRDefault="00021619" w:rsidP="00B861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asella di testo 20" o:spid="_x0000_s1033" type="#_x0000_t202" style="position:absolute;margin-left:377.9pt;margin-top:1.5pt;width:10.2pt;height:8.5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" fillcolor="window" strokeweight=".5pt">
                <v:textbox>
                  <w:txbxContent>
                    <w:p w:rsidR="00021619" w:rsidRDefault="00021619" w:rsidP="00B861BA"/>
                  </w:txbxContent>
                </v:textbox>
              </v:shape>
            </w:pict>
          </mc:Fallback>
        </mc:AlternateContent>
      </w:r>
      <w:r w:rsidRPr="00B861BA">
        <w:rPr>
          <w:rFonts w:ascii="Verdana" w:hAnsi="Verdana" w:cs="Verdana-Bold"/>
          <w:noProof/>
          <w:color w:val="002060"/>
          <w:sz w:val="20"/>
          <w:szCs w:val="20"/>
          <w:lang w:eastAsia="it-IT"/>
        </w:rPr>
        <mc:AlternateContent>
          <mc:Choice Requires="wps">
            <w:drawing>
              <wp:anchor distT="0" distB="0" distL="114300" distR="114300" simplePos="0" relativeHeight="251698176" behindDoc="0" locked="0" layoutInCell="1" allowOverlap="1" wp14:anchorId="0E3FAC1D" wp14:editId="3BBA7A26">
                <wp:simplePos x="0" y="0"/>
                <wp:positionH relativeFrom="column">
                  <wp:posOffset>4224020</wp:posOffset>
                </wp:positionH>
                <wp:positionV relativeFrom="paragraph">
                  <wp:posOffset>23495</wp:posOffset>
                </wp:positionV>
                <wp:extent cx="129540" cy="108585"/>
                <wp:effectExtent l="0" t="0" r="22860" b="24765"/>
                <wp:wrapNone/>
                <wp:docPr id="19" name="Casella di testo 19"/>
                <wp:cNvGraphicFramePr/>
                <a:graphic xmlns:a="http://schemas.openxmlformats.org/drawingml/2006/main">
                  <a:graphicData uri="http://schemas.microsoft.com/office/word/2010/wordprocessingShape">
                    <wps:wsp>
                      <wps:cNvSpPr txBox="1"/>
                      <wps:spPr>
                        <a:xfrm>
                          <a:off x="0" y="0"/>
                          <a:ext cx="129540" cy="108585"/>
                        </a:xfrm>
                        <a:prstGeom prst="rect">
                          <a:avLst/>
                        </a:prstGeom>
                        <a:solidFill>
                          <a:sysClr val="window" lastClr="FFFFFF"/>
                        </a:solidFill>
                        <a:ln w="6350">
                          <a:solidFill>
                            <a:prstClr val="black"/>
                          </a:solidFill>
                        </a:ln>
                        <a:effectLst/>
                      </wps:spPr>
                      <wps:txbx>
                        <w:txbxContent>
                          <w:p w:rsidR="00021619" w:rsidRDefault="00021619" w:rsidP="00B861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asella di testo 19" o:spid="_x0000_s1034" type="#_x0000_t202" style="position:absolute;margin-left:332.6pt;margin-top:1.85pt;width:10.2pt;height:8.5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" fillcolor="window" strokeweight=".5pt">
                <v:textbox>
                  <w:txbxContent>
                    <w:p w:rsidR="00021619" w:rsidRDefault="00021619" w:rsidP="00B861BA"/>
                  </w:txbxContent>
                </v:textbox>
              </v:shape>
            </w:pict>
          </mc:Fallback>
        </mc:AlternateContent>
      </w:r>
      <w:r w:rsidRPr="00B861BA">
        <w:rPr>
          <w:rFonts w:ascii="Verdana" w:hAnsi="Verdana" w:cs="Verdana-Bold"/>
          <w:color w:val="002060"/>
          <w:sz w:val="20"/>
          <w:szCs w:val="20"/>
        </w:rPr>
        <w:t>Condizioni abitative inadatte a fronteggiare le ondate di calore</w:t>
      </w:r>
      <w:r>
        <w:rPr>
          <w:rFonts w:ascii="Verdana" w:hAnsi="Verdana" w:cs="Verdana-Bold"/>
          <w:sz w:val="20"/>
          <w:szCs w:val="20"/>
        </w:rPr>
        <w:t xml:space="preserve">          </w:t>
      </w:r>
      <w:r>
        <w:rPr>
          <w:rFonts w:ascii="Verdana" w:hAnsi="Verdana" w:cs="Verdana-Bold"/>
          <w:color w:val="002060"/>
          <w:sz w:val="20"/>
          <w:szCs w:val="20"/>
        </w:rPr>
        <w:t>Si</w:t>
      </w:r>
      <w:r>
        <w:rPr>
          <w:rFonts w:ascii="Verdana" w:hAnsi="Verdana" w:cs="Verdana-Bold"/>
          <w:color w:val="002060"/>
          <w:sz w:val="20"/>
          <w:szCs w:val="20"/>
        </w:rPr>
        <w:tab/>
        <w:t>No</w:t>
      </w:r>
    </w:p>
    <w:tbl>
      <w:tblPr>
        <w:tblStyle w:val="Grigliatabella"/>
        <w:tblW w:w="0" w:type="auto"/>
        <w:shd w:val="clear" w:color="auto" w:fill="F2DBDB" w:themeFill="accent2" w:themeFillTint="33"/>
        <w:tblLook w:val="04A0" w:firstRow="1" w:lastRow="0" w:firstColumn="1" w:lastColumn="0" w:noHBand="0" w:noVBand="1"/>
      </w:tblPr>
      <w:tblGrid>
        <w:gridCol w:w="9552"/>
      </w:tblGrid>
      <w:tr w:rsidR="00B861BA" w:rsidTr="003450D3">
        <w:tc>
          <w:tcPr>
            <w:tcW w:w="9552" w:type="dxa"/>
            <w:shd w:val="clear" w:color="auto" w:fill="F2DBDB" w:themeFill="accent2" w:themeFillTint="33"/>
          </w:tcPr>
          <w:p w:rsidR="00B861BA" w:rsidRDefault="00B861BA" w:rsidP="00B861BA">
            <w:pPr>
              <w:tabs>
                <w:tab w:val="left" w:pos="3353"/>
              </w:tabs>
              <w:jc w:val="center"/>
              <w:rPr>
                <w:rFonts w:ascii="Verdana" w:hAnsi="Verdana" w:cs="Verdana-Bold"/>
                <w:sz w:val="20"/>
                <w:szCs w:val="20"/>
              </w:rPr>
            </w:pPr>
            <w:r w:rsidRPr="00B861BA">
              <w:rPr>
                <w:rFonts w:ascii="Verdana" w:hAnsi="Verdana" w:cs="Verdana-Bold"/>
                <w:color w:val="002060"/>
                <w:sz w:val="20"/>
                <w:szCs w:val="20"/>
              </w:rPr>
              <w:t>Proposta</w:t>
            </w:r>
          </w:p>
        </w:tc>
      </w:tr>
    </w:tbl>
    <w:p w:rsidR="00B861BA" w:rsidRDefault="00B861BA" w:rsidP="00B861BA">
      <w:pPr>
        <w:rPr>
          <w:rFonts w:ascii="Verdana" w:hAnsi="Verdana" w:cs="Verdana-Bold"/>
          <w:sz w:val="20"/>
          <w:szCs w:val="20"/>
        </w:rPr>
      </w:pPr>
    </w:p>
    <w:p w:rsidR="00B861BA" w:rsidRPr="00B861BA" w:rsidRDefault="00B861BA" w:rsidP="00B861BA">
      <w:pPr>
        <w:rPr>
          <w:rFonts w:ascii="Verdana" w:hAnsi="Verdana" w:cs="Verdana-Bold"/>
          <w:color w:val="002060"/>
          <w:sz w:val="20"/>
          <w:szCs w:val="20"/>
        </w:rPr>
      </w:pPr>
      <w:r w:rsidRPr="00B861BA">
        <w:rPr>
          <w:rFonts w:ascii="Verdana" w:hAnsi="Verdana" w:cs="Verdana-Bold"/>
          <w:color w:val="002060"/>
          <w:sz w:val="20"/>
          <w:szCs w:val="20"/>
        </w:rPr>
        <w:t>Intervento attivato con il centro di salute ………………………………………………………………………………</w:t>
      </w:r>
    </w:p>
    <w:p w:rsidR="00B861BA" w:rsidRPr="00B861BA" w:rsidRDefault="00B861BA" w:rsidP="00B861BA">
      <w:pPr>
        <w:rPr>
          <w:rFonts w:ascii="Verdana" w:hAnsi="Verdana" w:cs="Verdana-Bold"/>
          <w:color w:val="002060"/>
          <w:sz w:val="20"/>
          <w:szCs w:val="20"/>
        </w:rPr>
      </w:pPr>
      <w:r w:rsidRPr="00B861BA">
        <w:rPr>
          <w:rFonts w:ascii="Verdana" w:hAnsi="Verdana" w:cs="Verdana-Bold"/>
          <w:color w:val="002060"/>
          <w:sz w:val="20"/>
          <w:szCs w:val="20"/>
        </w:rPr>
        <w:t>Altre proposte di intervento …………………………………………………………………………………………………….</w:t>
      </w:r>
    </w:p>
    <w:sectPr w:rsidR="00B861BA" w:rsidRPr="00B861BA" w:rsidSect="005C3330">
      <w:footerReference w:type="default" r:id="rId18"/>
      <w:pgSz w:w="11907" w:h="16839" w:code="9"/>
      <w:pgMar w:top="1191" w:right="1077" w:bottom="204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B42" w:rsidRDefault="00DE1B42" w:rsidP="00A54CF6">
      <w:pPr>
        <w:spacing w:after="0" w:line="240" w:lineRule="auto"/>
      </w:pPr>
      <w:r>
        <w:separator/>
      </w:r>
    </w:p>
  </w:endnote>
  <w:endnote w:type="continuationSeparator" w:id="0">
    <w:p w:rsidR="00DE1B42" w:rsidRDefault="00DE1B42" w:rsidP="00A54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Verdana-Bold">
    <w:panose1 w:val="00000000000000000000"/>
    <w:charset w:val="00"/>
    <w:family w:val="auto"/>
    <w:notTrueType/>
    <w:pitch w:val="default"/>
    <w:sig w:usb0="00000003" w:usb1="00000000" w:usb2="00000000" w:usb3="00000000" w:csb0="00000001" w:csb1="00000000"/>
  </w:font>
  <w:font w:name="Verdana-Italic">
    <w:panose1 w:val="00000000000000000000"/>
    <w:charset w:val="00"/>
    <w:family w:val="auto"/>
    <w:notTrueType/>
    <w:pitch w:val="default"/>
    <w:sig w:usb0="00000003" w:usb1="00000000" w:usb2="00000000" w:usb3="00000000" w:csb0="00000001" w:csb1="00000000"/>
  </w:font>
  <w:font w:name="SymbolMT">
    <w:altName w:val="Arial Unicode MS"/>
    <w:panose1 w:val="00000000000000000000"/>
    <w:charset w:val="88"/>
    <w:family w:val="auto"/>
    <w:notTrueType/>
    <w:pitch w:val="default"/>
    <w:sig w:usb0="00000001" w:usb1="08080000" w:usb2="00000010" w:usb3="00000000" w:csb0="00100000"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678"/>
      <w:gridCol w:w="964"/>
    </w:tblGrid>
    <w:tr w:rsidR="00021619" w:rsidTr="00F640FC">
      <w:tc>
        <w:tcPr>
          <w:tcW w:w="4500" w:type="pct"/>
          <w:tcBorders>
            <w:top w:val="single" w:sz="4" w:space="0" w:color="000000" w:themeColor="text1"/>
          </w:tcBorders>
        </w:tcPr>
        <w:p w:rsidR="00021619" w:rsidRDefault="00021619" w:rsidP="009D5D4C">
          <w:pPr>
            <w:pStyle w:val="Pidipagina"/>
            <w:jc w:val="right"/>
            <w:rPr>
              <w:b/>
            </w:rPr>
          </w:pPr>
          <w:r w:rsidRPr="00A355D0">
            <w:rPr>
              <w:rFonts w:ascii="Verdana" w:hAnsi="Verdana" w:cs="Verdana-Bold"/>
              <w:bCs/>
              <w:noProof/>
              <w:sz w:val="20"/>
              <w:szCs w:val="20"/>
              <w:lang w:eastAsia="it-IT"/>
            </w:rPr>
            <w:drawing>
              <wp:anchor distT="0" distB="0" distL="114300" distR="114300" simplePos="0" relativeHeight="251659264" behindDoc="1" locked="0" layoutInCell="1" allowOverlap="1" wp14:anchorId="263AC710" wp14:editId="37F37526">
                <wp:simplePos x="0" y="0"/>
                <wp:positionH relativeFrom="column">
                  <wp:posOffset>-401320</wp:posOffset>
                </wp:positionH>
                <wp:positionV relativeFrom="paragraph">
                  <wp:posOffset>-226695</wp:posOffset>
                </wp:positionV>
                <wp:extent cx="3218180" cy="3218180"/>
                <wp:effectExtent l="0" t="0" r="1270" b="1270"/>
                <wp:wrapNone/>
                <wp:docPr id="4" name="Immagine 4" descr="Ondate di Calore. Gli interventi per l’estate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date di Calore. Gli interventi per l’estate 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8180" cy="3218180"/>
                        </a:xfrm>
                        <a:prstGeom prst="rect">
                          <a:avLst/>
                        </a:prstGeom>
                        <a:noFill/>
                        <a:ln>
                          <a:noFill/>
                        </a:ln>
                        <a:effectLst>
                          <a:softEdge rad="635000"/>
                        </a:effectLst>
                      </pic:spPr>
                    </pic:pic>
                  </a:graphicData>
                </a:graphic>
                <wp14:sizeRelH relativeFrom="page">
                  <wp14:pctWidth>0</wp14:pctWidth>
                </wp14:sizeRelH>
                <wp14:sizeRelV relativeFrom="page">
                  <wp14:pctHeight>0</wp14:pctHeight>
                </wp14:sizeRelV>
              </wp:anchor>
            </w:drawing>
          </w:r>
          <w:r w:rsidRPr="009D5D4C">
            <w:rPr>
              <w:b/>
            </w:rPr>
            <w:t>PIANO DI PREVENZIONE DEGLI EFFETTI DEL CALDO SULLA SALUTE</w:t>
          </w:r>
          <w:r>
            <w:rPr>
              <w:b/>
            </w:rPr>
            <w:t xml:space="preserve"> USL UMBRIA 2 </w:t>
          </w:r>
        </w:p>
        <w:p w:rsidR="00021619" w:rsidRPr="009D5D4C" w:rsidRDefault="00021619" w:rsidP="009D5D4C">
          <w:pPr>
            <w:pStyle w:val="Pidipagina"/>
            <w:jc w:val="right"/>
            <w:rPr>
              <w:b/>
            </w:rPr>
          </w:pPr>
          <w:r w:rsidRPr="00A54CF6">
            <w:rPr>
              <w:b/>
            </w:rPr>
            <w:t>2019</w:t>
          </w:r>
        </w:p>
      </w:tc>
      <w:tc>
        <w:tcPr>
          <w:tcW w:w="500" w:type="pct"/>
          <w:tcBorders>
            <w:top w:val="single" w:sz="4" w:space="0" w:color="C0504D" w:themeColor="accent2"/>
          </w:tcBorders>
          <w:shd w:val="clear" w:color="auto" w:fill="0070C0"/>
        </w:tcPr>
        <w:p w:rsidR="00021619" w:rsidRDefault="00021619">
          <w:pPr>
            <w:pStyle w:val="Intestazione"/>
            <w:rPr>
              <w:color w:val="FFFFFF" w:themeColor="background1"/>
            </w:rPr>
          </w:pPr>
          <w:r>
            <w:fldChar w:fldCharType="begin"/>
          </w:r>
          <w:r>
            <w:instrText>PAGE   \* MERGEFORMAT</w:instrText>
          </w:r>
          <w:r>
            <w:fldChar w:fldCharType="separate"/>
          </w:r>
          <w:r w:rsidR="003450D3" w:rsidRPr="003450D3">
            <w:rPr>
              <w:noProof/>
              <w:color w:val="FFFFFF" w:themeColor="background1"/>
            </w:rPr>
            <w:t>1</w:t>
          </w:r>
          <w:r>
            <w:rPr>
              <w:color w:val="FFFFFF" w:themeColor="background1"/>
            </w:rPr>
            <w:fldChar w:fldCharType="end"/>
          </w:r>
        </w:p>
      </w:tc>
    </w:tr>
  </w:tbl>
  <w:p w:rsidR="00021619" w:rsidRDefault="0002161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B42" w:rsidRDefault="00DE1B42" w:rsidP="00A54CF6">
      <w:pPr>
        <w:spacing w:after="0" w:line="240" w:lineRule="auto"/>
      </w:pPr>
      <w:r>
        <w:separator/>
      </w:r>
    </w:p>
  </w:footnote>
  <w:footnote w:type="continuationSeparator" w:id="0">
    <w:p w:rsidR="00DE1B42" w:rsidRDefault="00DE1B42" w:rsidP="00A54C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5A4E"/>
    <w:multiLevelType w:val="multilevel"/>
    <w:tmpl w:val="8F7E6C38"/>
    <w:lvl w:ilvl="0">
      <w:start w:val="1"/>
      <w:numFmt w:val="decimal"/>
      <w:lvlText w:val="%1."/>
      <w:lvlJc w:val="left"/>
      <w:pPr>
        <w:ind w:left="720" w:hanging="360"/>
      </w:pPr>
      <w:rPr>
        <w:rFonts w:hint="default"/>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nsid w:val="043D45A8"/>
    <w:multiLevelType w:val="hybridMultilevel"/>
    <w:tmpl w:val="BE402CAE"/>
    <w:lvl w:ilvl="0" w:tplc="86BA227A">
      <w:start w:val="1"/>
      <w:numFmt w:val="decimal"/>
      <w:lvlText w:val="%1)"/>
      <w:lvlJc w:val="left"/>
      <w:pPr>
        <w:ind w:left="502" w:hanging="360"/>
      </w:pPr>
      <w:rPr>
        <w:rFonts w:hint="default"/>
        <w:color w:val="0070C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5E07F6C"/>
    <w:multiLevelType w:val="hybridMultilevel"/>
    <w:tmpl w:val="BE402CAE"/>
    <w:lvl w:ilvl="0" w:tplc="86BA227A">
      <w:start w:val="1"/>
      <w:numFmt w:val="decimal"/>
      <w:lvlText w:val="%1)"/>
      <w:lvlJc w:val="left"/>
      <w:pPr>
        <w:ind w:left="720" w:hanging="360"/>
      </w:pPr>
      <w:rPr>
        <w:rFonts w:hint="default"/>
        <w:color w:val="0070C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AC26D5B"/>
    <w:multiLevelType w:val="hybridMultilevel"/>
    <w:tmpl w:val="BE402CAE"/>
    <w:lvl w:ilvl="0" w:tplc="86BA227A">
      <w:start w:val="1"/>
      <w:numFmt w:val="decimal"/>
      <w:lvlText w:val="%1)"/>
      <w:lvlJc w:val="left"/>
      <w:pPr>
        <w:ind w:left="502" w:hanging="360"/>
      </w:pPr>
      <w:rPr>
        <w:rFonts w:hint="default"/>
        <w:color w:val="0070C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CC802D1"/>
    <w:multiLevelType w:val="hybridMultilevel"/>
    <w:tmpl w:val="BE402CAE"/>
    <w:lvl w:ilvl="0" w:tplc="86BA227A">
      <w:start w:val="1"/>
      <w:numFmt w:val="decimal"/>
      <w:lvlText w:val="%1)"/>
      <w:lvlJc w:val="left"/>
      <w:pPr>
        <w:ind w:left="720" w:hanging="360"/>
      </w:pPr>
      <w:rPr>
        <w:rFonts w:hint="default"/>
        <w:color w:val="0070C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0CA548B"/>
    <w:multiLevelType w:val="hybridMultilevel"/>
    <w:tmpl w:val="BE402CAE"/>
    <w:lvl w:ilvl="0" w:tplc="86BA227A">
      <w:start w:val="1"/>
      <w:numFmt w:val="decimal"/>
      <w:lvlText w:val="%1)"/>
      <w:lvlJc w:val="left"/>
      <w:pPr>
        <w:ind w:left="720" w:hanging="360"/>
      </w:pPr>
      <w:rPr>
        <w:rFonts w:hint="default"/>
        <w:color w:val="0070C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7A4147D"/>
    <w:multiLevelType w:val="hybridMultilevel"/>
    <w:tmpl w:val="BE402CAE"/>
    <w:lvl w:ilvl="0" w:tplc="86BA227A">
      <w:start w:val="1"/>
      <w:numFmt w:val="decimal"/>
      <w:lvlText w:val="%1)"/>
      <w:lvlJc w:val="left"/>
      <w:pPr>
        <w:ind w:left="720" w:hanging="360"/>
      </w:pPr>
      <w:rPr>
        <w:rFonts w:hint="default"/>
        <w:color w:val="0070C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AE4478E"/>
    <w:multiLevelType w:val="hybridMultilevel"/>
    <w:tmpl w:val="0CA0B380"/>
    <w:lvl w:ilvl="0" w:tplc="E07E006A">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B19509A"/>
    <w:multiLevelType w:val="hybridMultilevel"/>
    <w:tmpl w:val="BE402CAE"/>
    <w:lvl w:ilvl="0" w:tplc="86BA227A">
      <w:start w:val="1"/>
      <w:numFmt w:val="decimal"/>
      <w:lvlText w:val="%1)"/>
      <w:lvlJc w:val="left"/>
      <w:pPr>
        <w:ind w:left="720" w:hanging="360"/>
      </w:pPr>
      <w:rPr>
        <w:rFonts w:hint="default"/>
        <w:color w:val="0070C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152008B"/>
    <w:multiLevelType w:val="hybridMultilevel"/>
    <w:tmpl w:val="BE402CAE"/>
    <w:lvl w:ilvl="0" w:tplc="86BA227A">
      <w:start w:val="1"/>
      <w:numFmt w:val="decimal"/>
      <w:lvlText w:val="%1)"/>
      <w:lvlJc w:val="left"/>
      <w:pPr>
        <w:ind w:left="720" w:hanging="360"/>
      </w:pPr>
      <w:rPr>
        <w:rFonts w:hint="default"/>
        <w:color w:val="0070C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FF7D81"/>
    <w:multiLevelType w:val="multilevel"/>
    <w:tmpl w:val="47840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8C1DC2"/>
    <w:multiLevelType w:val="hybridMultilevel"/>
    <w:tmpl w:val="BE402CAE"/>
    <w:lvl w:ilvl="0" w:tplc="86BA227A">
      <w:start w:val="1"/>
      <w:numFmt w:val="decimal"/>
      <w:lvlText w:val="%1)"/>
      <w:lvlJc w:val="left"/>
      <w:pPr>
        <w:ind w:left="502" w:hanging="360"/>
      </w:pPr>
      <w:rPr>
        <w:rFonts w:hint="default"/>
        <w:color w:val="0070C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F6E5CA5"/>
    <w:multiLevelType w:val="hybridMultilevel"/>
    <w:tmpl w:val="E29AF10C"/>
    <w:lvl w:ilvl="0" w:tplc="DCF404C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FBD1749"/>
    <w:multiLevelType w:val="hybridMultilevel"/>
    <w:tmpl w:val="BE402CAE"/>
    <w:lvl w:ilvl="0" w:tplc="86BA227A">
      <w:start w:val="1"/>
      <w:numFmt w:val="decimal"/>
      <w:lvlText w:val="%1)"/>
      <w:lvlJc w:val="left"/>
      <w:pPr>
        <w:ind w:left="720" w:hanging="360"/>
      </w:pPr>
      <w:rPr>
        <w:rFonts w:hint="default"/>
        <w:color w:val="0070C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375A41C2"/>
    <w:multiLevelType w:val="hybridMultilevel"/>
    <w:tmpl w:val="BE402CAE"/>
    <w:lvl w:ilvl="0" w:tplc="86BA227A">
      <w:start w:val="1"/>
      <w:numFmt w:val="decimal"/>
      <w:lvlText w:val="%1)"/>
      <w:lvlJc w:val="left"/>
      <w:pPr>
        <w:ind w:left="720" w:hanging="360"/>
      </w:pPr>
      <w:rPr>
        <w:rFonts w:hint="default"/>
        <w:color w:val="0070C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41005A3D"/>
    <w:multiLevelType w:val="hybridMultilevel"/>
    <w:tmpl w:val="BE402CAE"/>
    <w:lvl w:ilvl="0" w:tplc="86BA227A">
      <w:start w:val="1"/>
      <w:numFmt w:val="decimal"/>
      <w:lvlText w:val="%1)"/>
      <w:lvlJc w:val="left"/>
      <w:pPr>
        <w:ind w:left="720" w:hanging="360"/>
      </w:pPr>
      <w:rPr>
        <w:rFonts w:hint="default"/>
        <w:color w:val="0070C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38472D5"/>
    <w:multiLevelType w:val="hybridMultilevel"/>
    <w:tmpl w:val="743A3B44"/>
    <w:lvl w:ilvl="0" w:tplc="E9389B6A">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447744D0"/>
    <w:multiLevelType w:val="hybridMultilevel"/>
    <w:tmpl w:val="5FD86450"/>
    <w:lvl w:ilvl="0" w:tplc="DCF404C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45A20EB3"/>
    <w:multiLevelType w:val="hybridMultilevel"/>
    <w:tmpl w:val="BE402CAE"/>
    <w:lvl w:ilvl="0" w:tplc="86BA227A">
      <w:start w:val="1"/>
      <w:numFmt w:val="decimal"/>
      <w:lvlText w:val="%1)"/>
      <w:lvlJc w:val="left"/>
      <w:pPr>
        <w:ind w:left="720" w:hanging="360"/>
      </w:pPr>
      <w:rPr>
        <w:rFonts w:hint="default"/>
        <w:color w:val="0070C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568B5655"/>
    <w:multiLevelType w:val="hybridMultilevel"/>
    <w:tmpl w:val="82FEE2FE"/>
    <w:lvl w:ilvl="0" w:tplc="DCF404C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BF049B8"/>
    <w:multiLevelType w:val="hybridMultilevel"/>
    <w:tmpl w:val="BE402CAE"/>
    <w:lvl w:ilvl="0" w:tplc="86BA227A">
      <w:start w:val="1"/>
      <w:numFmt w:val="decimal"/>
      <w:lvlText w:val="%1)"/>
      <w:lvlJc w:val="left"/>
      <w:pPr>
        <w:ind w:left="720" w:hanging="360"/>
      </w:pPr>
      <w:rPr>
        <w:rFonts w:hint="default"/>
        <w:color w:val="0070C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C1F59B3"/>
    <w:multiLevelType w:val="hybridMultilevel"/>
    <w:tmpl w:val="BE402CAE"/>
    <w:lvl w:ilvl="0" w:tplc="86BA227A">
      <w:start w:val="1"/>
      <w:numFmt w:val="decimal"/>
      <w:lvlText w:val="%1)"/>
      <w:lvlJc w:val="left"/>
      <w:pPr>
        <w:ind w:left="502" w:hanging="360"/>
      </w:pPr>
      <w:rPr>
        <w:rFonts w:hint="default"/>
        <w:color w:val="0070C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643227D4"/>
    <w:multiLevelType w:val="hybridMultilevel"/>
    <w:tmpl w:val="372CFD9E"/>
    <w:lvl w:ilvl="0" w:tplc="DCF404C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19"/>
  </w:num>
  <w:num w:numId="4">
    <w:abstractNumId w:val="8"/>
  </w:num>
  <w:num w:numId="5">
    <w:abstractNumId w:val="9"/>
  </w:num>
  <w:num w:numId="6">
    <w:abstractNumId w:val="4"/>
  </w:num>
  <w:num w:numId="7">
    <w:abstractNumId w:val="14"/>
  </w:num>
  <w:num w:numId="8">
    <w:abstractNumId w:val="2"/>
  </w:num>
  <w:num w:numId="9">
    <w:abstractNumId w:val="15"/>
  </w:num>
  <w:num w:numId="10">
    <w:abstractNumId w:val="5"/>
  </w:num>
  <w:num w:numId="11">
    <w:abstractNumId w:val="20"/>
  </w:num>
  <w:num w:numId="12">
    <w:abstractNumId w:val="6"/>
  </w:num>
  <w:num w:numId="13">
    <w:abstractNumId w:val="18"/>
  </w:num>
  <w:num w:numId="14">
    <w:abstractNumId w:val="13"/>
  </w:num>
  <w:num w:numId="15">
    <w:abstractNumId w:val="21"/>
  </w:num>
  <w:num w:numId="16">
    <w:abstractNumId w:val="3"/>
  </w:num>
  <w:num w:numId="17">
    <w:abstractNumId w:val="11"/>
  </w:num>
  <w:num w:numId="18">
    <w:abstractNumId w:val="22"/>
  </w:num>
  <w:num w:numId="19">
    <w:abstractNumId w:val="0"/>
  </w:num>
  <w:num w:numId="20">
    <w:abstractNumId w:val="16"/>
  </w:num>
  <w:num w:numId="21">
    <w:abstractNumId w:val="10"/>
  </w:num>
  <w:num w:numId="22">
    <w:abstractNumId w:val="17"/>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0B1"/>
    <w:rsid w:val="00021619"/>
    <w:rsid w:val="00153D8E"/>
    <w:rsid w:val="00203E5F"/>
    <w:rsid w:val="002A0238"/>
    <w:rsid w:val="002B4FBF"/>
    <w:rsid w:val="002C17AB"/>
    <w:rsid w:val="002C5672"/>
    <w:rsid w:val="002E651F"/>
    <w:rsid w:val="002F0FF8"/>
    <w:rsid w:val="003450D3"/>
    <w:rsid w:val="00360DB1"/>
    <w:rsid w:val="003930B6"/>
    <w:rsid w:val="00467233"/>
    <w:rsid w:val="00475722"/>
    <w:rsid w:val="004A1ABF"/>
    <w:rsid w:val="004D0DA9"/>
    <w:rsid w:val="004E7D4C"/>
    <w:rsid w:val="00501DB9"/>
    <w:rsid w:val="00503558"/>
    <w:rsid w:val="00533468"/>
    <w:rsid w:val="005C3330"/>
    <w:rsid w:val="005E08AF"/>
    <w:rsid w:val="005F30B1"/>
    <w:rsid w:val="00624319"/>
    <w:rsid w:val="00635819"/>
    <w:rsid w:val="00637CE7"/>
    <w:rsid w:val="006427C6"/>
    <w:rsid w:val="006967DD"/>
    <w:rsid w:val="006B51A8"/>
    <w:rsid w:val="006F1DF5"/>
    <w:rsid w:val="006F7F01"/>
    <w:rsid w:val="0071723C"/>
    <w:rsid w:val="0072647E"/>
    <w:rsid w:val="00774A0A"/>
    <w:rsid w:val="007B0209"/>
    <w:rsid w:val="007B2F5E"/>
    <w:rsid w:val="007D026B"/>
    <w:rsid w:val="0080112E"/>
    <w:rsid w:val="008364A2"/>
    <w:rsid w:val="00942AAB"/>
    <w:rsid w:val="00953AE6"/>
    <w:rsid w:val="009D5D4C"/>
    <w:rsid w:val="00A14317"/>
    <w:rsid w:val="00A355D0"/>
    <w:rsid w:val="00A52561"/>
    <w:rsid w:val="00A54CF6"/>
    <w:rsid w:val="00B155B3"/>
    <w:rsid w:val="00B369D7"/>
    <w:rsid w:val="00B71B4D"/>
    <w:rsid w:val="00B77771"/>
    <w:rsid w:val="00B861BA"/>
    <w:rsid w:val="00BE68C6"/>
    <w:rsid w:val="00C00668"/>
    <w:rsid w:val="00C817A2"/>
    <w:rsid w:val="00CA46F8"/>
    <w:rsid w:val="00CC37C8"/>
    <w:rsid w:val="00CF29AB"/>
    <w:rsid w:val="00DE1B42"/>
    <w:rsid w:val="00DE73A2"/>
    <w:rsid w:val="00E85EDD"/>
    <w:rsid w:val="00EB4946"/>
    <w:rsid w:val="00F04773"/>
    <w:rsid w:val="00F30CAE"/>
    <w:rsid w:val="00F640FC"/>
    <w:rsid w:val="00F667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54C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54CF6"/>
    <w:rPr>
      <w:rFonts w:ascii="Tahoma" w:hAnsi="Tahoma" w:cs="Tahoma"/>
      <w:sz w:val="16"/>
      <w:szCs w:val="16"/>
    </w:rPr>
  </w:style>
  <w:style w:type="table" w:styleId="Grigliatabella">
    <w:name w:val="Table Grid"/>
    <w:basedOn w:val="Tabellanormale"/>
    <w:uiPriority w:val="59"/>
    <w:rsid w:val="00A54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A54CF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54CF6"/>
  </w:style>
  <w:style w:type="paragraph" w:styleId="Pidipagina">
    <w:name w:val="footer"/>
    <w:basedOn w:val="Normale"/>
    <w:link w:val="PidipaginaCarattere"/>
    <w:uiPriority w:val="99"/>
    <w:unhideWhenUsed/>
    <w:rsid w:val="00A54CF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4CF6"/>
  </w:style>
  <w:style w:type="paragraph" w:styleId="Paragrafoelenco">
    <w:name w:val="List Paragraph"/>
    <w:basedOn w:val="Normale"/>
    <w:uiPriority w:val="34"/>
    <w:qFormat/>
    <w:rsid w:val="00F640FC"/>
    <w:pPr>
      <w:ind w:left="720"/>
      <w:contextualSpacing/>
    </w:pPr>
  </w:style>
  <w:style w:type="character" w:styleId="Collegamentoipertestuale">
    <w:name w:val="Hyperlink"/>
    <w:basedOn w:val="Carpredefinitoparagrafo"/>
    <w:uiPriority w:val="99"/>
    <w:unhideWhenUsed/>
    <w:rsid w:val="00F640FC"/>
    <w:rPr>
      <w:color w:val="0000FF" w:themeColor="hyperlink"/>
      <w:u w:val="single"/>
    </w:rPr>
  </w:style>
  <w:style w:type="paragraph" w:customStyle="1" w:styleId="Default">
    <w:name w:val="Default"/>
    <w:rsid w:val="008364A2"/>
    <w:pPr>
      <w:autoSpaceDE w:val="0"/>
      <w:autoSpaceDN w:val="0"/>
      <w:adjustRightInd w:val="0"/>
      <w:spacing w:after="0" w:line="240" w:lineRule="auto"/>
    </w:pPr>
    <w:rPr>
      <w:rFonts w:ascii="Arial" w:hAnsi="Arial" w:cs="Arial"/>
      <w:color w:val="000000"/>
      <w:sz w:val="24"/>
      <w:szCs w:val="24"/>
    </w:rPr>
  </w:style>
  <w:style w:type="paragraph" w:styleId="NormaleWeb">
    <w:name w:val="Normal (Web)"/>
    <w:basedOn w:val="Normale"/>
    <w:uiPriority w:val="99"/>
    <w:unhideWhenUsed/>
    <w:rsid w:val="002A023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2A0238"/>
    <w:rPr>
      <w:b/>
      <w:bCs/>
    </w:rPr>
  </w:style>
  <w:style w:type="character" w:customStyle="1" w:styleId="lrzxr">
    <w:name w:val="lrzxr"/>
    <w:basedOn w:val="Carpredefinitoparagrafo"/>
    <w:rsid w:val="005334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54C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54CF6"/>
    <w:rPr>
      <w:rFonts w:ascii="Tahoma" w:hAnsi="Tahoma" w:cs="Tahoma"/>
      <w:sz w:val="16"/>
      <w:szCs w:val="16"/>
    </w:rPr>
  </w:style>
  <w:style w:type="table" w:styleId="Grigliatabella">
    <w:name w:val="Table Grid"/>
    <w:basedOn w:val="Tabellanormale"/>
    <w:uiPriority w:val="59"/>
    <w:rsid w:val="00A54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A54CF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54CF6"/>
  </w:style>
  <w:style w:type="paragraph" w:styleId="Pidipagina">
    <w:name w:val="footer"/>
    <w:basedOn w:val="Normale"/>
    <w:link w:val="PidipaginaCarattere"/>
    <w:uiPriority w:val="99"/>
    <w:unhideWhenUsed/>
    <w:rsid w:val="00A54CF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4CF6"/>
  </w:style>
  <w:style w:type="paragraph" w:styleId="Paragrafoelenco">
    <w:name w:val="List Paragraph"/>
    <w:basedOn w:val="Normale"/>
    <w:uiPriority w:val="34"/>
    <w:qFormat/>
    <w:rsid w:val="00F640FC"/>
    <w:pPr>
      <w:ind w:left="720"/>
      <w:contextualSpacing/>
    </w:pPr>
  </w:style>
  <w:style w:type="character" w:styleId="Collegamentoipertestuale">
    <w:name w:val="Hyperlink"/>
    <w:basedOn w:val="Carpredefinitoparagrafo"/>
    <w:uiPriority w:val="99"/>
    <w:unhideWhenUsed/>
    <w:rsid w:val="00F640FC"/>
    <w:rPr>
      <w:color w:val="0000FF" w:themeColor="hyperlink"/>
      <w:u w:val="single"/>
    </w:rPr>
  </w:style>
  <w:style w:type="paragraph" w:customStyle="1" w:styleId="Default">
    <w:name w:val="Default"/>
    <w:rsid w:val="008364A2"/>
    <w:pPr>
      <w:autoSpaceDE w:val="0"/>
      <w:autoSpaceDN w:val="0"/>
      <w:adjustRightInd w:val="0"/>
      <w:spacing w:after="0" w:line="240" w:lineRule="auto"/>
    </w:pPr>
    <w:rPr>
      <w:rFonts w:ascii="Arial" w:hAnsi="Arial" w:cs="Arial"/>
      <w:color w:val="000000"/>
      <w:sz w:val="24"/>
      <w:szCs w:val="24"/>
    </w:rPr>
  </w:style>
  <w:style w:type="paragraph" w:styleId="NormaleWeb">
    <w:name w:val="Normal (Web)"/>
    <w:basedOn w:val="Normale"/>
    <w:uiPriority w:val="99"/>
    <w:unhideWhenUsed/>
    <w:rsid w:val="002A023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2A0238"/>
    <w:rPr>
      <w:b/>
      <w:bCs/>
    </w:rPr>
  </w:style>
  <w:style w:type="character" w:customStyle="1" w:styleId="lrzxr">
    <w:name w:val="lrzxr"/>
    <w:basedOn w:val="Carpredefinitoparagrafo"/>
    <w:rsid w:val="00533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647083">
      <w:bodyDiv w:val="1"/>
      <w:marLeft w:val="0"/>
      <w:marRight w:val="0"/>
      <w:marTop w:val="0"/>
      <w:marBottom w:val="0"/>
      <w:divBdr>
        <w:top w:val="none" w:sz="0" w:space="0" w:color="auto"/>
        <w:left w:val="none" w:sz="0" w:space="0" w:color="auto"/>
        <w:bottom w:val="none" w:sz="0" w:space="0" w:color="auto"/>
        <w:right w:val="none" w:sz="0" w:space="0" w:color="auto"/>
      </w:divBdr>
    </w:div>
    <w:div w:id="2052462977">
      <w:bodyDiv w:val="1"/>
      <w:marLeft w:val="0"/>
      <w:marRight w:val="0"/>
      <w:marTop w:val="0"/>
      <w:marBottom w:val="0"/>
      <w:divBdr>
        <w:top w:val="none" w:sz="0" w:space="0" w:color="auto"/>
        <w:left w:val="none" w:sz="0" w:space="0" w:color="auto"/>
        <w:bottom w:val="none" w:sz="0" w:space="0" w:color="auto"/>
        <w:right w:val="none" w:sz="0" w:space="0" w:color="auto"/>
      </w:divBdr>
      <w:divsChild>
        <w:div w:id="1173837581">
          <w:marLeft w:val="0"/>
          <w:marRight w:val="0"/>
          <w:marTop w:val="0"/>
          <w:marBottom w:val="0"/>
          <w:divBdr>
            <w:top w:val="none" w:sz="0" w:space="0" w:color="auto"/>
            <w:left w:val="none" w:sz="0" w:space="0" w:color="auto"/>
            <w:bottom w:val="none" w:sz="0" w:space="0" w:color="auto"/>
            <w:right w:val="none" w:sz="0" w:space="0" w:color="auto"/>
          </w:divBdr>
        </w:div>
        <w:div w:id="692733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slumbria2.i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www.ministerosalute.it" TargetMode="Externa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hyperlink" Target="http://www.uslumbria2.it"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salute.gov.it/emergenzaCaldo/emergenzaCaldo.jspwww.ministerosalute.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5B40C-F2B0-488F-A2C2-B6544F3FE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15</Pages>
  <Words>6391</Words>
  <Characters>36429</Characters>
  <Application>Microsoft Office Word</Application>
  <DocSecurity>0</DocSecurity>
  <Lines>303</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Grasselli</dc:creator>
  <cp:lastModifiedBy>Laura Grasselli</cp:lastModifiedBy>
  <cp:revision>3</cp:revision>
  <cp:lastPrinted>2019-07-04T10:26:00Z</cp:lastPrinted>
  <dcterms:created xsi:type="dcterms:W3CDTF">2019-07-29T05:12:00Z</dcterms:created>
  <dcterms:modified xsi:type="dcterms:W3CDTF">2019-07-29T05:34:00Z</dcterms:modified>
</cp:coreProperties>
</file>