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D1E" w:rsidRPr="00825D1E" w:rsidRDefault="00825D1E" w:rsidP="003570AF">
      <w:pPr>
        <w:pStyle w:val="Default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                  </w:t>
      </w:r>
      <w:r w:rsidRPr="00825D1E">
        <w:rPr>
          <w:b/>
          <w:bCs/>
          <w:sz w:val="28"/>
          <w:szCs w:val="28"/>
          <w:u w:val="single"/>
        </w:rPr>
        <w:t>Allegato n. 1</w:t>
      </w:r>
    </w:p>
    <w:p w:rsidR="003570AF" w:rsidRPr="003570AF" w:rsidRDefault="003570AF" w:rsidP="003570AF">
      <w:pPr>
        <w:pStyle w:val="Default"/>
        <w:jc w:val="center"/>
        <w:rPr>
          <w:b/>
          <w:bCs/>
          <w:sz w:val="32"/>
          <w:szCs w:val="32"/>
        </w:rPr>
      </w:pPr>
      <w:r w:rsidRPr="003570AF">
        <w:rPr>
          <w:b/>
          <w:bCs/>
          <w:sz w:val="32"/>
          <w:szCs w:val="32"/>
        </w:rPr>
        <w:t>AUSL UMBRIA N. 2</w:t>
      </w:r>
    </w:p>
    <w:p w:rsidR="003570AF" w:rsidRDefault="003570AF" w:rsidP="003570AF">
      <w:pPr>
        <w:pStyle w:val="Default"/>
        <w:jc w:val="center"/>
        <w:rPr>
          <w:b/>
          <w:bCs/>
          <w:sz w:val="22"/>
          <w:szCs w:val="22"/>
        </w:rPr>
      </w:pPr>
    </w:p>
    <w:p w:rsidR="003570AF" w:rsidRPr="003570AF" w:rsidRDefault="003570AF" w:rsidP="003570AF">
      <w:pPr>
        <w:jc w:val="center"/>
        <w:rPr>
          <w:b/>
          <w:bCs/>
          <w:sz w:val="28"/>
          <w:szCs w:val="28"/>
        </w:rPr>
      </w:pPr>
      <w:r w:rsidRPr="003570AF">
        <w:rPr>
          <w:b/>
          <w:bCs/>
          <w:sz w:val="28"/>
          <w:szCs w:val="28"/>
        </w:rPr>
        <w:t xml:space="preserve">Protocollo </w:t>
      </w:r>
      <w:proofErr w:type="spellStart"/>
      <w:r w:rsidRPr="003570AF">
        <w:rPr>
          <w:b/>
          <w:bCs/>
          <w:sz w:val="28"/>
          <w:szCs w:val="28"/>
        </w:rPr>
        <w:t>anticontagio</w:t>
      </w:r>
      <w:proofErr w:type="spellEnd"/>
    </w:p>
    <w:p w:rsidR="003570AF" w:rsidRPr="007919E8" w:rsidRDefault="003570AF" w:rsidP="003570AF">
      <w:pPr>
        <w:jc w:val="both"/>
        <w:rPr>
          <w:b/>
          <w:bCs/>
          <w:sz w:val="24"/>
          <w:szCs w:val="24"/>
        </w:rPr>
      </w:pPr>
      <w:r w:rsidRPr="007919E8">
        <w:rPr>
          <w:b/>
          <w:bCs/>
          <w:sz w:val="24"/>
          <w:szCs w:val="24"/>
        </w:rPr>
        <w:t xml:space="preserve">Misure di contenimento del contagio da SARS-CoV-2 da adottare per i partecipanti alle prove </w:t>
      </w:r>
      <w:r w:rsidR="006F3367">
        <w:rPr>
          <w:b/>
          <w:bCs/>
          <w:sz w:val="24"/>
          <w:szCs w:val="24"/>
        </w:rPr>
        <w:t xml:space="preserve">scritta e pratica </w:t>
      </w:r>
      <w:r w:rsidRPr="007919E8">
        <w:rPr>
          <w:b/>
          <w:bCs/>
          <w:sz w:val="24"/>
          <w:szCs w:val="24"/>
        </w:rPr>
        <w:t xml:space="preserve">relative al Concorso Pubblico per titoli ed esami, con procedura unificata Azienda USL Umbria n. 2 ed Azienda Ospedaliera Santa Maria di Terni, per la copertura a tempo indeterminato di </w:t>
      </w:r>
      <w:proofErr w:type="spellStart"/>
      <w:r w:rsidRPr="007919E8">
        <w:rPr>
          <w:b/>
          <w:bCs/>
          <w:sz w:val="24"/>
          <w:szCs w:val="24"/>
        </w:rPr>
        <w:t>num</w:t>
      </w:r>
      <w:proofErr w:type="spellEnd"/>
      <w:r w:rsidRPr="007919E8">
        <w:rPr>
          <w:b/>
          <w:bCs/>
          <w:sz w:val="24"/>
          <w:szCs w:val="24"/>
        </w:rPr>
        <w:t xml:space="preserve">. 324 posti di Collaboratore Professionale Sanitario – Infermiere – </w:t>
      </w:r>
      <w:proofErr w:type="spellStart"/>
      <w:r w:rsidRPr="007919E8">
        <w:rPr>
          <w:b/>
          <w:bCs/>
          <w:sz w:val="24"/>
          <w:szCs w:val="24"/>
        </w:rPr>
        <w:t>Cat</w:t>
      </w:r>
      <w:proofErr w:type="spellEnd"/>
      <w:r w:rsidRPr="007919E8">
        <w:rPr>
          <w:b/>
          <w:bCs/>
          <w:sz w:val="24"/>
          <w:szCs w:val="24"/>
        </w:rPr>
        <w:t>. D</w:t>
      </w:r>
    </w:p>
    <w:p w:rsidR="003570AF" w:rsidRDefault="003570AF" w:rsidP="003570AF">
      <w:pPr>
        <w:pStyle w:val="Default"/>
        <w:rPr>
          <w:b/>
          <w:bCs/>
          <w:sz w:val="22"/>
          <w:szCs w:val="22"/>
        </w:rPr>
      </w:pPr>
    </w:p>
    <w:p w:rsidR="009F5EE3" w:rsidRPr="007919E8" w:rsidRDefault="003570AF" w:rsidP="009F5EE3">
      <w:pPr>
        <w:pStyle w:val="Default"/>
        <w:jc w:val="both"/>
        <w:rPr>
          <w:b/>
          <w:bCs/>
        </w:rPr>
      </w:pPr>
      <w:r w:rsidRPr="007919E8">
        <w:rPr>
          <w:b/>
          <w:bCs/>
        </w:rPr>
        <w:t>Premessa.</w:t>
      </w:r>
    </w:p>
    <w:p w:rsidR="003570AF" w:rsidRPr="007919E8" w:rsidRDefault="003570AF" w:rsidP="009F5EE3">
      <w:pPr>
        <w:pStyle w:val="Default"/>
        <w:jc w:val="both"/>
      </w:pPr>
      <w:r w:rsidRPr="007919E8">
        <w:rPr>
          <w:b/>
          <w:bCs/>
        </w:rPr>
        <w:t xml:space="preserve"> 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Si riportano di seguito le misure igienico comportamentali ed organizzative, predisposte da questa </w:t>
      </w:r>
      <w:r w:rsidR="009F5EE3" w:rsidRPr="007919E8">
        <w:rPr>
          <w:color w:val="auto"/>
        </w:rPr>
        <w:t>Azienda</w:t>
      </w:r>
      <w:r w:rsidRPr="007919E8">
        <w:rPr>
          <w:color w:val="auto"/>
        </w:rPr>
        <w:t xml:space="preserve">, che i concorsisti sono tenuti ad osservare, al fine di consentire le attività </w:t>
      </w:r>
      <w:r w:rsidR="006F3367">
        <w:rPr>
          <w:color w:val="auto"/>
        </w:rPr>
        <w:t>relative alla prova scritta e pratica</w:t>
      </w:r>
      <w:r w:rsidRPr="007919E8">
        <w:rPr>
          <w:color w:val="auto"/>
        </w:rPr>
        <w:t xml:space="preserve"> in presenza, </w:t>
      </w:r>
      <w:r w:rsidR="009F5EE3" w:rsidRPr="007919E8">
        <w:rPr>
          <w:color w:val="auto"/>
        </w:rPr>
        <w:t>r</w:t>
      </w:r>
      <w:r w:rsidRPr="007919E8">
        <w:rPr>
          <w:color w:val="auto"/>
        </w:rPr>
        <w:t xml:space="preserve">iducendo e minimizzando le probabilità di trasmissione del contagio tra persone, comprese naturalmente quelle che non presentano sintomi. 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Si rappresenta che dette misure riprendono i vari indirizzi normativi e le conoscenze scientifiche acquisite in corso di emergenza epidemiologica-CoVID-19, aggiornate allo stato attuale. </w:t>
      </w:r>
    </w:p>
    <w:p w:rsidR="009F5EE3" w:rsidRPr="007919E8" w:rsidRDefault="009F5EE3" w:rsidP="009F5EE3">
      <w:pPr>
        <w:pStyle w:val="Default"/>
        <w:jc w:val="both"/>
      </w:pPr>
    </w:p>
    <w:p w:rsidR="003570AF" w:rsidRPr="007919E8" w:rsidRDefault="003570AF" w:rsidP="009F5EE3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7919E8">
        <w:rPr>
          <w:b/>
          <w:bCs/>
        </w:rPr>
        <w:t xml:space="preserve">Misure igienico sanitarie </w:t>
      </w:r>
    </w:p>
    <w:p w:rsidR="009F5EE3" w:rsidRPr="007919E8" w:rsidRDefault="009F5EE3" w:rsidP="009F5EE3">
      <w:pPr>
        <w:pStyle w:val="Default"/>
        <w:ind w:left="720"/>
        <w:jc w:val="both"/>
      </w:pPr>
    </w:p>
    <w:p w:rsidR="009F5EE3" w:rsidRPr="007919E8" w:rsidRDefault="00241489" w:rsidP="009F5EE3">
      <w:pPr>
        <w:pStyle w:val="Default"/>
        <w:jc w:val="both"/>
        <w:rPr>
          <w:color w:val="auto"/>
        </w:rPr>
      </w:pPr>
      <w:r>
        <w:rPr>
          <w:color w:val="auto"/>
        </w:rPr>
        <w:t xml:space="preserve">La Sala Laureti presso la Palazzina Micheli, Piazza Dante </w:t>
      </w:r>
      <w:proofErr w:type="spellStart"/>
      <w:r>
        <w:rPr>
          <w:color w:val="auto"/>
        </w:rPr>
        <w:t>Perilli</w:t>
      </w:r>
      <w:proofErr w:type="spellEnd"/>
      <w:r>
        <w:rPr>
          <w:color w:val="auto"/>
        </w:rPr>
        <w:t xml:space="preserve"> di Spoleto, utilizzata</w:t>
      </w:r>
      <w:r w:rsidR="009F5EE3" w:rsidRPr="007919E8">
        <w:rPr>
          <w:color w:val="auto"/>
        </w:rPr>
        <w:t xml:space="preserve"> per </w:t>
      </w:r>
      <w:r>
        <w:rPr>
          <w:color w:val="auto"/>
        </w:rPr>
        <w:t>l’effettuazione della prova scritta e pratica</w:t>
      </w:r>
      <w:r w:rsidR="003570AF" w:rsidRPr="007919E8">
        <w:rPr>
          <w:color w:val="auto"/>
        </w:rPr>
        <w:t xml:space="preserve"> </w:t>
      </w:r>
      <w:r w:rsidR="00A918E3">
        <w:rPr>
          <w:color w:val="auto"/>
        </w:rPr>
        <w:t xml:space="preserve">sarà </w:t>
      </w:r>
      <w:r w:rsidR="0062428B">
        <w:rPr>
          <w:color w:val="auto"/>
        </w:rPr>
        <w:t>sottoposta</w:t>
      </w:r>
      <w:r w:rsidR="003570AF" w:rsidRPr="007919E8">
        <w:rPr>
          <w:color w:val="auto"/>
        </w:rPr>
        <w:t xml:space="preserve"> in via </w:t>
      </w:r>
      <w:r w:rsidR="00646168">
        <w:rPr>
          <w:color w:val="auto"/>
        </w:rPr>
        <w:t>preventiva</w:t>
      </w:r>
      <w:r w:rsidR="003570AF" w:rsidRPr="007919E8">
        <w:rPr>
          <w:color w:val="auto"/>
        </w:rPr>
        <w:t xml:space="preserve"> a pulizia e igienizzazione delle superfici con macchinari e prodotti specifici</w:t>
      </w:r>
      <w:r w:rsidR="009F5EE3" w:rsidRPr="007919E8">
        <w:rPr>
          <w:color w:val="auto"/>
        </w:rPr>
        <w:t>.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Gli ambienti utilizzati per gli esami, </w:t>
      </w:r>
      <w:r w:rsidR="00825D1E" w:rsidRPr="007919E8">
        <w:rPr>
          <w:color w:val="auto"/>
        </w:rPr>
        <w:t>ivi compresi</w:t>
      </w:r>
      <w:r w:rsidRPr="007919E8">
        <w:rPr>
          <w:color w:val="auto"/>
        </w:rPr>
        <w:t xml:space="preserve"> i bagni, saranno puliti, disinfettati e sanificati anche dopo le prove concorsuali, da ditta specializzata nel rispetto delle norme vigenti in materia. </w:t>
      </w:r>
    </w:p>
    <w:p w:rsidR="00825D1E" w:rsidRPr="007919E8" w:rsidRDefault="00825D1E" w:rsidP="009F5EE3">
      <w:pPr>
        <w:pStyle w:val="Default"/>
        <w:jc w:val="both"/>
        <w:rPr>
          <w:b/>
          <w:bCs/>
        </w:rPr>
      </w:pPr>
    </w:p>
    <w:p w:rsidR="003570AF" w:rsidRPr="007919E8" w:rsidRDefault="003570AF" w:rsidP="00825D1E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7919E8">
        <w:rPr>
          <w:b/>
          <w:bCs/>
        </w:rPr>
        <w:t xml:space="preserve">Modalità di accesso dei partecipanti </w:t>
      </w:r>
    </w:p>
    <w:p w:rsidR="00825D1E" w:rsidRPr="007919E8" w:rsidRDefault="00825D1E" w:rsidP="009F5EE3">
      <w:pPr>
        <w:pStyle w:val="Default"/>
        <w:jc w:val="both"/>
        <w:rPr>
          <w:color w:val="auto"/>
        </w:rPr>
      </w:pPr>
    </w:p>
    <w:p w:rsidR="003570AF" w:rsidRPr="007919E8" w:rsidRDefault="00825D1E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I candidati prima di entrare </w:t>
      </w:r>
      <w:r w:rsidR="0062428B">
        <w:rPr>
          <w:color w:val="auto"/>
        </w:rPr>
        <w:t>all’interno della Palazzina Micheli</w:t>
      </w:r>
      <w:r w:rsidR="00F744BA">
        <w:rPr>
          <w:color w:val="auto"/>
        </w:rPr>
        <w:t xml:space="preserve"> dovranno già </w:t>
      </w:r>
      <w:r w:rsidR="00946FA0">
        <w:rPr>
          <w:color w:val="auto"/>
        </w:rPr>
        <w:t>indossare la</w:t>
      </w:r>
      <w:r w:rsidR="00F744BA">
        <w:rPr>
          <w:color w:val="auto"/>
        </w:rPr>
        <w:t xml:space="preserve"> mascherina chiru</w:t>
      </w:r>
      <w:r w:rsidR="00640704">
        <w:rPr>
          <w:color w:val="auto"/>
        </w:rPr>
        <w:t>r</w:t>
      </w:r>
      <w:r w:rsidR="00820921">
        <w:rPr>
          <w:color w:val="auto"/>
        </w:rPr>
        <w:t>gica e</w:t>
      </w:r>
      <w:bookmarkStart w:id="0" w:name="_GoBack"/>
      <w:bookmarkEnd w:id="0"/>
      <w:r w:rsidRPr="007919E8">
        <w:rPr>
          <w:color w:val="auto"/>
        </w:rPr>
        <w:t xml:space="preserve"> saranno sottoposti a controllo della temperatura.</w:t>
      </w:r>
      <w:r w:rsidR="00907090">
        <w:rPr>
          <w:color w:val="auto"/>
        </w:rPr>
        <w:t xml:space="preserve"> </w:t>
      </w:r>
      <w:r w:rsidR="003570AF" w:rsidRPr="00A347D3">
        <w:rPr>
          <w:color w:val="auto"/>
        </w:rPr>
        <w:t xml:space="preserve">Se la temperatura corporea risulterà </w:t>
      </w:r>
      <w:r w:rsidR="00646168" w:rsidRPr="00A347D3">
        <w:rPr>
          <w:color w:val="auto"/>
        </w:rPr>
        <w:t xml:space="preserve">pari o </w:t>
      </w:r>
      <w:r w:rsidR="003570AF" w:rsidRPr="00A347D3">
        <w:rPr>
          <w:color w:val="auto"/>
        </w:rPr>
        <w:t>superiore ai 37,5°, non sarà consentito l’accesso ai concorsisti.</w:t>
      </w:r>
      <w:r w:rsidR="003570AF" w:rsidRPr="007919E8">
        <w:rPr>
          <w:color w:val="auto"/>
        </w:rPr>
        <w:t xml:space="preserve"> </w:t>
      </w:r>
    </w:p>
    <w:p w:rsidR="003570AF" w:rsidRPr="007919E8" w:rsidRDefault="00825D1E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>L</w:t>
      </w:r>
      <w:r w:rsidR="003570AF" w:rsidRPr="007919E8">
        <w:rPr>
          <w:color w:val="auto"/>
        </w:rPr>
        <w:t xml:space="preserve">e persone in attesa dovranno permanere negli spazi esterni </w:t>
      </w:r>
      <w:r w:rsidR="004962D9" w:rsidRPr="007919E8">
        <w:rPr>
          <w:color w:val="auto"/>
        </w:rPr>
        <w:t xml:space="preserve">nel </w:t>
      </w:r>
      <w:r w:rsidR="003570AF" w:rsidRPr="007919E8">
        <w:rPr>
          <w:color w:val="auto"/>
        </w:rPr>
        <w:t xml:space="preserve">rispetto </w:t>
      </w:r>
      <w:r w:rsidR="004962D9" w:rsidRPr="007919E8">
        <w:rPr>
          <w:color w:val="auto"/>
        </w:rPr>
        <w:t xml:space="preserve">dello spazio </w:t>
      </w:r>
      <w:r w:rsidR="003570AF" w:rsidRPr="007919E8">
        <w:rPr>
          <w:color w:val="auto"/>
        </w:rPr>
        <w:t xml:space="preserve">interpersonale di almeno 1 metro. </w:t>
      </w:r>
    </w:p>
    <w:p w:rsidR="004962D9" w:rsidRPr="0064616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Le persone che di volta in volta saranno autorizzate all’accesso, dovranno effettuare il percorso indicato e, dopo essere stati sottoposti all’identificazione e riconoscimento, recarsi alla postazione loro assegnata con il mantenimento della mascherina di tipo chirurgico. </w:t>
      </w:r>
    </w:p>
    <w:p w:rsidR="007535AF" w:rsidRDefault="007535AF" w:rsidP="009F5EE3">
      <w:pPr>
        <w:pStyle w:val="Default"/>
        <w:jc w:val="both"/>
        <w:rPr>
          <w:b/>
          <w:bCs/>
          <w:color w:val="auto"/>
        </w:rPr>
      </w:pP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b/>
          <w:bCs/>
          <w:color w:val="auto"/>
        </w:rPr>
        <w:t xml:space="preserve">3. Permanenza nei luoghi di svolgimento di esame. </w:t>
      </w:r>
    </w:p>
    <w:p w:rsidR="004962D9" w:rsidRPr="007919E8" w:rsidRDefault="004962D9" w:rsidP="009F5EE3">
      <w:pPr>
        <w:pStyle w:val="Default"/>
        <w:jc w:val="both"/>
        <w:rPr>
          <w:color w:val="auto"/>
        </w:rPr>
      </w:pP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>I partecipanti ai concorsi, una volta raggiunta la postazione a loro assegnata, dovranno restare seduti per tutto il periodo antecedente la prova di esame, quello della prova stessa e dopo la consegna dell’elabo</w:t>
      </w:r>
      <w:r w:rsidR="004962D9" w:rsidRPr="007919E8">
        <w:rPr>
          <w:color w:val="auto"/>
        </w:rPr>
        <w:t>rato finché non sarà autorizzata</w:t>
      </w:r>
      <w:r w:rsidRPr="007919E8">
        <w:rPr>
          <w:color w:val="auto"/>
        </w:rPr>
        <w:t xml:space="preserve"> l’uscita. 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Durante </w:t>
      </w:r>
      <w:r w:rsidR="004962D9" w:rsidRPr="007919E8">
        <w:rPr>
          <w:color w:val="auto"/>
        </w:rPr>
        <w:t xml:space="preserve">lo svolgimento delle prove </w:t>
      </w:r>
      <w:r w:rsidR="007535AF">
        <w:rPr>
          <w:color w:val="auto"/>
        </w:rPr>
        <w:t>scritta e pratica</w:t>
      </w:r>
      <w:r w:rsidR="004962D9" w:rsidRPr="007919E8">
        <w:rPr>
          <w:color w:val="auto"/>
        </w:rPr>
        <w:t xml:space="preserve"> non sarà consentito l’allontanamento dal proprio banco pena l’esclusione.</w:t>
      </w:r>
      <w:r w:rsidRPr="007919E8">
        <w:rPr>
          <w:color w:val="auto"/>
        </w:rPr>
        <w:t xml:space="preserve"> 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lastRenderedPageBreak/>
        <w:t xml:space="preserve">Per l’intera durata del concorso sarà obbligatorio il mantenimento della mascherina e vietato il consumo di alimenti ad eccezione delle bevande, di cui i concorsisti potranno munirsi preventivamente. </w:t>
      </w: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color w:val="auto"/>
        </w:rPr>
        <w:t xml:space="preserve">I fogli per la stesura dei compiti </w:t>
      </w:r>
      <w:r w:rsidR="00A37B5D">
        <w:rPr>
          <w:color w:val="auto"/>
        </w:rPr>
        <w:t xml:space="preserve">e quant’altro necessario per lo svolgimento della prova </w:t>
      </w:r>
      <w:r w:rsidRPr="007919E8">
        <w:rPr>
          <w:color w:val="auto"/>
        </w:rPr>
        <w:t>saranno distribuiti direttamente al posto di ognuno dei par</w:t>
      </w:r>
      <w:r w:rsidR="004962D9" w:rsidRPr="007919E8">
        <w:rPr>
          <w:color w:val="auto"/>
        </w:rPr>
        <w:t>tecipanti dal personale addetto. L</w:t>
      </w:r>
      <w:r w:rsidRPr="007919E8">
        <w:rPr>
          <w:color w:val="auto"/>
        </w:rPr>
        <w:t>a consegna degli elaborati sarà ef</w:t>
      </w:r>
      <w:r w:rsidR="00A37B5D">
        <w:rPr>
          <w:color w:val="auto"/>
        </w:rPr>
        <w:t xml:space="preserve">fettuata da ogni partecipante ai </w:t>
      </w:r>
      <w:r w:rsidRPr="007919E8">
        <w:rPr>
          <w:color w:val="auto"/>
        </w:rPr>
        <w:t xml:space="preserve">membri </w:t>
      </w:r>
      <w:r w:rsidR="004962D9" w:rsidRPr="007919E8">
        <w:rPr>
          <w:color w:val="auto"/>
        </w:rPr>
        <w:t>del Comitato di Vigilanza</w:t>
      </w:r>
      <w:r w:rsidRPr="007919E8">
        <w:rPr>
          <w:color w:val="auto"/>
        </w:rPr>
        <w:t xml:space="preserve">. </w:t>
      </w:r>
    </w:p>
    <w:p w:rsidR="004962D9" w:rsidRPr="007919E8" w:rsidRDefault="004962D9" w:rsidP="009F5EE3">
      <w:pPr>
        <w:pStyle w:val="Default"/>
        <w:jc w:val="both"/>
        <w:rPr>
          <w:b/>
          <w:bCs/>
          <w:color w:val="auto"/>
        </w:rPr>
      </w:pPr>
    </w:p>
    <w:p w:rsidR="003570AF" w:rsidRPr="007919E8" w:rsidRDefault="003570AF" w:rsidP="009F5EE3">
      <w:pPr>
        <w:pStyle w:val="Default"/>
        <w:jc w:val="both"/>
        <w:rPr>
          <w:color w:val="auto"/>
        </w:rPr>
      </w:pPr>
      <w:r w:rsidRPr="007919E8">
        <w:rPr>
          <w:b/>
          <w:bCs/>
          <w:color w:val="auto"/>
        </w:rPr>
        <w:t xml:space="preserve">4. Modalità di uscita dei partecipanti. </w:t>
      </w:r>
    </w:p>
    <w:p w:rsidR="00907090" w:rsidRDefault="00907090" w:rsidP="009F5EE3">
      <w:pPr>
        <w:pStyle w:val="Default"/>
        <w:jc w:val="both"/>
        <w:rPr>
          <w:color w:val="auto"/>
        </w:rPr>
      </w:pPr>
    </w:p>
    <w:p w:rsidR="003570AF" w:rsidRPr="007919E8" w:rsidRDefault="00A37B5D" w:rsidP="009F5EE3">
      <w:pPr>
        <w:pStyle w:val="Default"/>
        <w:jc w:val="both"/>
        <w:rPr>
          <w:color w:val="auto"/>
        </w:rPr>
      </w:pPr>
      <w:r>
        <w:rPr>
          <w:color w:val="auto"/>
        </w:rPr>
        <w:t>Ogni partecipante al</w:t>
      </w:r>
      <w:r w:rsidR="003570AF" w:rsidRPr="007919E8">
        <w:rPr>
          <w:color w:val="auto"/>
        </w:rPr>
        <w:t xml:space="preserve"> concorso, una volta conclusa la prova di esame, non potrà abbandonare il proprio posto finché non sarà autorizzato a farlo dagli </w:t>
      </w:r>
      <w:r w:rsidR="004962D9" w:rsidRPr="007919E8">
        <w:rPr>
          <w:color w:val="auto"/>
        </w:rPr>
        <w:t xml:space="preserve">addetti dell’ASL. </w:t>
      </w:r>
      <w:r w:rsidR="003570AF" w:rsidRPr="007919E8">
        <w:rPr>
          <w:color w:val="auto"/>
        </w:rPr>
        <w:t>L’uscita, infatti, sarà regolamentata per scaglioni in modo da evitare assembramenti e incontri ravvicinati tra le persone</w:t>
      </w:r>
      <w:r w:rsidR="003570AF" w:rsidRPr="00907090">
        <w:rPr>
          <w:color w:val="auto"/>
        </w:rPr>
        <w:t xml:space="preserve">. </w:t>
      </w:r>
    </w:p>
    <w:p w:rsidR="00907090" w:rsidRPr="007919E8" w:rsidRDefault="00907090" w:rsidP="00907090">
      <w:pPr>
        <w:pStyle w:val="Default"/>
        <w:jc w:val="both"/>
        <w:rPr>
          <w:color w:val="auto"/>
        </w:rPr>
      </w:pPr>
    </w:p>
    <w:sectPr w:rsidR="00907090" w:rsidRPr="007919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83187"/>
    <w:multiLevelType w:val="hybridMultilevel"/>
    <w:tmpl w:val="34528C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AF"/>
    <w:rsid w:val="00156D96"/>
    <w:rsid w:val="00241489"/>
    <w:rsid w:val="003570AF"/>
    <w:rsid w:val="00425840"/>
    <w:rsid w:val="004408FD"/>
    <w:rsid w:val="004962D9"/>
    <w:rsid w:val="005035A0"/>
    <w:rsid w:val="0062428B"/>
    <w:rsid w:val="00640704"/>
    <w:rsid w:val="00646168"/>
    <w:rsid w:val="006F3367"/>
    <w:rsid w:val="007535AF"/>
    <w:rsid w:val="007918FF"/>
    <w:rsid w:val="007919E8"/>
    <w:rsid w:val="00820921"/>
    <w:rsid w:val="00825D1E"/>
    <w:rsid w:val="00907090"/>
    <w:rsid w:val="00946FA0"/>
    <w:rsid w:val="009F35C5"/>
    <w:rsid w:val="009F5EE3"/>
    <w:rsid w:val="00A347D3"/>
    <w:rsid w:val="00A37B5D"/>
    <w:rsid w:val="00A918E3"/>
    <w:rsid w:val="00F744BA"/>
    <w:rsid w:val="00F8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6202"/>
  <w15:chartTrackingRefBased/>
  <w15:docId w15:val="{4D27C676-8853-47FF-9963-B5DF6590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70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570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4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4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Alessandro Menichini</cp:lastModifiedBy>
  <cp:revision>25</cp:revision>
  <cp:lastPrinted>2020-12-24T07:48:00Z</cp:lastPrinted>
  <dcterms:created xsi:type="dcterms:W3CDTF">2020-09-01T05:51:00Z</dcterms:created>
  <dcterms:modified xsi:type="dcterms:W3CDTF">2021-01-27T08:55:00Z</dcterms:modified>
</cp:coreProperties>
</file>